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5EAF" w14:textId="77777777" w:rsidR="00085810" w:rsidRDefault="002A02E7" w:rsidP="009654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Gymnázium</w:t>
      </w:r>
      <w:r w:rsidR="00BA238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Varšavská cesta 1, Žilina</w:t>
      </w:r>
    </w:p>
    <w:p w14:paraId="7CE43570" w14:textId="77777777" w:rsidR="002A02E7" w:rsidRDefault="002A02E7" w:rsidP="0096540D">
      <w:pPr>
        <w:rPr>
          <w:rFonts w:ascii="Times New Roman" w:hAnsi="Times New Roman" w:cs="Times New Roman"/>
          <w:sz w:val="32"/>
          <w:szCs w:val="32"/>
        </w:rPr>
      </w:pPr>
    </w:p>
    <w:p w14:paraId="59E31008" w14:textId="77777777" w:rsidR="00962341" w:rsidRDefault="00962341" w:rsidP="0096540D">
      <w:pPr>
        <w:rPr>
          <w:rFonts w:ascii="Times New Roman" w:hAnsi="Times New Roman" w:cs="Times New Roman"/>
          <w:sz w:val="32"/>
          <w:szCs w:val="32"/>
        </w:rPr>
      </w:pPr>
    </w:p>
    <w:p w14:paraId="76EAF6F8" w14:textId="77777777" w:rsidR="002A02E7" w:rsidRDefault="002A02E7" w:rsidP="009654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116FCC" w14:textId="77777777" w:rsidR="00BA238E" w:rsidRDefault="00BA238E" w:rsidP="009654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FAA792" w14:textId="77777777" w:rsidR="002A02E7" w:rsidRPr="002A02E7" w:rsidRDefault="002A02E7" w:rsidP="009654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32FC0C2" wp14:editId="5A027551">
            <wp:extent cx="5756275" cy="3595370"/>
            <wp:effectExtent l="19050" t="0" r="0" b="0"/>
            <wp:docPr id="4" name="Obrázok 5" descr="rodinná 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rodinná fot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B6A4D" w14:textId="77777777" w:rsidR="00BA238E" w:rsidRDefault="002A02E7" w:rsidP="009654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Rodina Valentová </w:t>
      </w:r>
    </w:p>
    <w:p w14:paraId="2429D2C8" w14:textId="77777777" w:rsidR="002A02E7" w:rsidRPr="002A02E7" w:rsidRDefault="002A02E7" w:rsidP="009654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</w:t>
      </w:r>
      <w:r w:rsidR="00BA238E">
        <w:rPr>
          <w:rFonts w:ascii="Times New Roman" w:hAnsi="Times New Roman" w:cs="Times New Roman"/>
          <w:b/>
          <w:sz w:val="56"/>
          <w:szCs w:val="56"/>
        </w:rPr>
        <w:t> </w:t>
      </w:r>
      <w:r>
        <w:rPr>
          <w:rFonts w:ascii="Times New Roman" w:hAnsi="Times New Roman" w:cs="Times New Roman"/>
          <w:b/>
          <w:sz w:val="56"/>
          <w:szCs w:val="56"/>
        </w:rPr>
        <w:t>tieni</w:t>
      </w:r>
      <w:r w:rsidR="00BA238E"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>železnej opony</w:t>
      </w:r>
    </w:p>
    <w:p w14:paraId="73880F15" w14:textId="77777777" w:rsidR="002A02E7" w:rsidRDefault="002A02E7" w:rsidP="009654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B77CF5" w14:textId="77777777" w:rsidR="002A02E7" w:rsidRDefault="002A02E7" w:rsidP="009654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41A53D" w14:textId="77777777" w:rsidR="00BA238E" w:rsidRDefault="00BA238E" w:rsidP="00BA2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A02E7" w:rsidRPr="002A02E7">
        <w:rPr>
          <w:rFonts w:ascii="Times New Roman" w:hAnsi="Times New Roman" w:cs="Times New Roman"/>
          <w:sz w:val="28"/>
          <w:szCs w:val="28"/>
        </w:rPr>
        <w:t>Autor</w:t>
      </w:r>
      <w:r>
        <w:rPr>
          <w:rFonts w:ascii="Times New Roman" w:hAnsi="Times New Roman" w:cs="Times New Roman"/>
          <w:sz w:val="28"/>
          <w:szCs w:val="28"/>
        </w:rPr>
        <w:t>ka</w:t>
      </w:r>
      <w:r w:rsidR="002A02E7" w:rsidRPr="002A02E7">
        <w:rPr>
          <w:rFonts w:ascii="Times New Roman" w:hAnsi="Times New Roman" w:cs="Times New Roman"/>
          <w:sz w:val="28"/>
          <w:szCs w:val="28"/>
        </w:rPr>
        <w:t xml:space="preserve">: Lucia </w:t>
      </w:r>
      <w:proofErr w:type="spellStart"/>
      <w:r w:rsidR="002A02E7" w:rsidRPr="002A02E7">
        <w:rPr>
          <w:rFonts w:ascii="Times New Roman" w:hAnsi="Times New Roman" w:cs="Times New Roman"/>
          <w:sz w:val="28"/>
          <w:szCs w:val="28"/>
        </w:rPr>
        <w:t>Galambošová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06CCDA9" w14:textId="77777777" w:rsidR="002A02E7" w:rsidRPr="002A02E7" w:rsidRDefault="00BA238E" w:rsidP="00BA2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septima B</w:t>
      </w:r>
    </w:p>
    <w:p w14:paraId="391A7E39" w14:textId="77777777" w:rsidR="002A02E7" w:rsidRDefault="002A02E7" w:rsidP="00BA23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2E7">
        <w:rPr>
          <w:rFonts w:ascii="Times New Roman" w:hAnsi="Times New Roman" w:cs="Times New Roman"/>
          <w:sz w:val="28"/>
          <w:szCs w:val="28"/>
        </w:rPr>
        <w:t>Konzultant: PhDr. Alica Virdzeková</w:t>
      </w:r>
    </w:p>
    <w:p w14:paraId="48692287" w14:textId="77777777" w:rsidR="00BA238E" w:rsidRDefault="00BA238E" w:rsidP="00BA238E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45E7C60" w14:textId="77777777" w:rsidR="00FD1AC2" w:rsidRDefault="00FD1AC2" w:rsidP="00DA1C21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AC2">
        <w:rPr>
          <w:rFonts w:ascii="Times New Roman" w:hAnsi="Times New Roman"/>
          <w:sz w:val="24"/>
          <w:szCs w:val="24"/>
        </w:rPr>
        <w:lastRenderedPageBreak/>
        <w:t>Obdobie po nástupe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1AC2">
        <w:rPr>
          <w:rFonts w:ascii="Times New Roman" w:hAnsi="Times New Roman"/>
          <w:sz w:val="24"/>
          <w:szCs w:val="24"/>
        </w:rPr>
        <w:t>totalitného režimu, reprezentovaného</w:t>
      </w:r>
      <w:r>
        <w:rPr>
          <w:rFonts w:ascii="Times New Roman" w:hAnsi="Times New Roman"/>
          <w:sz w:val="24"/>
          <w:szCs w:val="24"/>
        </w:rPr>
        <w:t xml:space="preserve"> komunistickou stranou, prinieslo mnohým ľuďom, ktorí sa s ním nestotožňovali, veľa utrpenia, žiaľu a neistoty. K tejto skupine ľudí patr</w:t>
      </w:r>
      <w:r w:rsidR="00BA238E"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sz w:val="24"/>
          <w:szCs w:val="24"/>
        </w:rPr>
        <w:t xml:space="preserve"> aj rodina </w:t>
      </w:r>
      <w:proofErr w:type="spellStart"/>
      <w:r>
        <w:rPr>
          <w:rFonts w:ascii="Times New Roman" w:hAnsi="Times New Roman"/>
          <w:sz w:val="24"/>
          <w:szCs w:val="24"/>
        </w:rPr>
        <w:t>Valentovcov</w:t>
      </w:r>
      <w:proofErr w:type="spellEnd"/>
      <w:r>
        <w:rPr>
          <w:rFonts w:ascii="Times New Roman" w:hAnsi="Times New Roman"/>
          <w:sz w:val="24"/>
          <w:szCs w:val="24"/>
        </w:rPr>
        <w:t>, ktorej osudy chceme priblížiť v našej práci.</w:t>
      </w:r>
    </w:p>
    <w:p w14:paraId="37D60E7F" w14:textId="77777777" w:rsidR="00A146A8" w:rsidRDefault="00D31BD7" w:rsidP="00DA1C21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AC2">
        <w:rPr>
          <w:rFonts w:ascii="Times New Roman" w:hAnsi="Times New Roman"/>
          <w:sz w:val="24"/>
          <w:szCs w:val="24"/>
        </w:rPr>
        <w:t>Ťažko</w:t>
      </w:r>
      <w:r w:rsidRPr="00403701">
        <w:rPr>
          <w:rFonts w:ascii="Times New Roman" w:hAnsi="Times New Roman"/>
          <w:sz w:val="24"/>
          <w:szCs w:val="24"/>
        </w:rPr>
        <w:t xml:space="preserve"> skúšaná</w:t>
      </w:r>
      <w:r w:rsidR="00A47C75" w:rsidRPr="00403701">
        <w:rPr>
          <w:rFonts w:ascii="Times New Roman" w:hAnsi="Times New Roman"/>
          <w:sz w:val="24"/>
          <w:szCs w:val="24"/>
        </w:rPr>
        <w:t xml:space="preserve"> rodina </w:t>
      </w:r>
      <w:proofErr w:type="spellStart"/>
      <w:r w:rsidR="00A47C75" w:rsidRPr="00403701">
        <w:rPr>
          <w:rFonts w:ascii="Times New Roman" w:hAnsi="Times New Roman"/>
          <w:sz w:val="24"/>
          <w:szCs w:val="24"/>
        </w:rPr>
        <w:t>Valentovcov</w:t>
      </w:r>
      <w:proofErr w:type="spellEnd"/>
      <w:r w:rsidR="00A47C75" w:rsidRPr="00403701">
        <w:rPr>
          <w:rFonts w:ascii="Times New Roman" w:hAnsi="Times New Roman"/>
          <w:sz w:val="24"/>
          <w:szCs w:val="24"/>
        </w:rPr>
        <w:t xml:space="preserve"> si prešla nejedným trápením, </w:t>
      </w:r>
      <w:r w:rsidR="0071109E">
        <w:rPr>
          <w:rFonts w:ascii="Times New Roman" w:hAnsi="Times New Roman"/>
          <w:sz w:val="24"/>
          <w:szCs w:val="24"/>
        </w:rPr>
        <w:t xml:space="preserve">ktoré </w:t>
      </w:r>
      <w:r w:rsidR="009E79CF">
        <w:rPr>
          <w:rFonts w:ascii="Times New Roman" w:hAnsi="Times New Roman"/>
          <w:sz w:val="24"/>
          <w:szCs w:val="24"/>
        </w:rPr>
        <w:t>prudko</w:t>
      </w:r>
      <w:r w:rsidR="007359F8">
        <w:rPr>
          <w:rFonts w:ascii="Times New Roman" w:hAnsi="Times New Roman"/>
          <w:sz w:val="24"/>
          <w:szCs w:val="24"/>
        </w:rPr>
        <w:t xml:space="preserve"> </w:t>
      </w:r>
      <w:r w:rsidR="0071109E">
        <w:rPr>
          <w:rFonts w:ascii="Times New Roman" w:hAnsi="Times New Roman"/>
          <w:sz w:val="24"/>
          <w:szCs w:val="24"/>
        </w:rPr>
        <w:t>otriaslo</w:t>
      </w:r>
      <w:r w:rsidR="002A4D12">
        <w:rPr>
          <w:rFonts w:ascii="Times New Roman" w:hAnsi="Times New Roman"/>
          <w:sz w:val="24"/>
          <w:szCs w:val="24"/>
        </w:rPr>
        <w:t xml:space="preserve"> až do základov</w:t>
      </w:r>
      <w:r w:rsidR="0071109E">
        <w:rPr>
          <w:rFonts w:ascii="Times New Roman" w:hAnsi="Times New Roman"/>
          <w:sz w:val="24"/>
          <w:szCs w:val="24"/>
        </w:rPr>
        <w:t xml:space="preserve"> každým </w:t>
      </w:r>
      <w:r w:rsidR="008A1AEB">
        <w:rPr>
          <w:rFonts w:ascii="Times New Roman" w:hAnsi="Times New Roman"/>
          <w:sz w:val="24"/>
          <w:szCs w:val="24"/>
        </w:rPr>
        <w:t>jej</w:t>
      </w:r>
      <w:r w:rsidR="007359F8">
        <w:rPr>
          <w:rFonts w:ascii="Times New Roman" w:hAnsi="Times New Roman"/>
          <w:sz w:val="24"/>
          <w:szCs w:val="24"/>
        </w:rPr>
        <w:t xml:space="preserve"> </w:t>
      </w:r>
      <w:r w:rsidR="0071109E">
        <w:rPr>
          <w:rFonts w:ascii="Times New Roman" w:hAnsi="Times New Roman"/>
          <w:sz w:val="24"/>
          <w:szCs w:val="24"/>
        </w:rPr>
        <w:t xml:space="preserve">členom. </w:t>
      </w:r>
      <w:r w:rsidR="006968A2">
        <w:rPr>
          <w:rFonts w:ascii="Times New Roman" w:hAnsi="Times New Roman"/>
          <w:sz w:val="24"/>
          <w:szCs w:val="24"/>
        </w:rPr>
        <w:t>N</w:t>
      </w:r>
      <w:r w:rsidR="00686C42" w:rsidRPr="00403701">
        <w:rPr>
          <w:rFonts w:ascii="Times New Roman" w:hAnsi="Times New Roman"/>
          <w:sz w:val="24"/>
          <w:szCs w:val="24"/>
        </w:rPr>
        <w:t xml:space="preserve">ajtragickejší osud postihol otca rodiny – Pavla </w:t>
      </w:r>
      <w:r w:rsidR="004E4667" w:rsidRPr="00403701">
        <w:rPr>
          <w:rFonts w:ascii="Times New Roman" w:hAnsi="Times New Roman"/>
          <w:sz w:val="24"/>
          <w:szCs w:val="24"/>
        </w:rPr>
        <w:t>Valenta</w:t>
      </w:r>
      <w:r w:rsidR="0048168B">
        <w:rPr>
          <w:rFonts w:ascii="Times New Roman" w:hAnsi="Times New Roman"/>
          <w:sz w:val="24"/>
          <w:szCs w:val="24"/>
        </w:rPr>
        <w:t>.</w:t>
      </w:r>
      <w:r w:rsidR="00FD1AC2">
        <w:rPr>
          <w:rFonts w:ascii="Times New Roman" w:hAnsi="Times New Roman"/>
          <w:sz w:val="24"/>
          <w:szCs w:val="24"/>
        </w:rPr>
        <w:t xml:space="preserve"> </w:t>
      </w:r>
    </w:p>
    <w:p w14:paraId="29F6EAA4" w14:textId="77777777" w:rsidR="00686C42" w:rsidRPr="00403701" w:rsidRDefault="00FD1AC2" w:rsidP="00DA1C21">
      <w:pPr>
        <w:pStyle w:val="Bezriadkovania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</w:t>
      </w:r>
      <w:r w:rsidR="002A4D1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po skončení</w:t>
      </w:r>
      <w:r w:rsidR="00EB1C44">
        <w:rPr>
          <w:rFonts w:ascii="Times New Roman" w:hAnsi="Times New Roman"/>
          <w:sz w:val="24"/>
          <w:szCs w:val="24"/>
        </w:rPr>
        <w:t xml:space="preserve"> </w:t>
      </w:r>
      <w:r w:rsidR="00A146A8">
        <w:rPr>
          <w:rFonts w:ascii="Times New Roman" w:hAnsi="Times New Roman"/>
          <w:sz w:val="24"/>
          <w:szCs w:val="24"/>
        </w:rPr>
        <w:t xml:space="preserve">strednej odbornej školy a vojenskej služby prešiel viacerými zamestnaniami a miestami. </w:t>
      </w:r>
      <w:r w:rsidR="00686C42" w:rsidRPr="00403701">
        <w:rPr>
          <w:rFonts w:ascii="Times New Roman" w:hAnsi="Times New Roman"/>
          <w:sz w:val="24"/>
          <w:szCs w:val="24"/>
        </w:rPr>
        <w:t xml:space="preserve">Oženil sa s Margitou </w:t>
      </w:r>
      <w:proofErr w:type="spellStart"/>
      <w:r w:rsidR="00686C42" w:rsidRPr="00403701">
        <w:rPr>
          <w:rFonts w:ascii="Times New Roman" w:hAnsi="Times New Roman"/>
          <w:sz w:val="24"/>
          <w:szCs w:val="24"/>
        </w:rPr>
        <w:t>Dankovou</w:t>
      </w:r>
      <w:proofErr w:type="spellEnd"/>
      <w:r w:rsidR="00686C42" w:rsidRPr="00403701">
        <w:rPr>
          <w:rFonts w:ascii="Times New Roman" w:hAnsi="Times New Roman"/>
          <w:sz w:val="24"/>
          <w:szCs w:val="24"/>
        </w:rPr>
        <w:t xml:space="preserve">, </w:t>
      </w:r>
      <w:r w:rsidR="00506DBD" w:rsidRPr="00403701">
        <w:rPr>
          <w:rFonts w:ascii="Times New Roman" w:hAnsi="Times New Roman"/>
          <w:sz w:val="24"/>
          <w:szCs w:val="24"/>
        </w:rPr>
        <w:t>s ktorou sa rozhodli žiť</w:t>
      </w:r>
      <w:r w:rsidR="00686C42" w:rsidRPr="00403701">
        <w:rPr>
          <w:rFonts w:ascii="Times New Roman" w:hAnsi="Times New Roman"/>
          <w:sz w:val="24"/>
          <w:szCs w:val="24"/>
        </w:rPr>
        <w:t xml:space="preserve"> v Bratislave a</w:t>
      </w:r>
      <w:r w:rsidR="007359F8">
        <w:rPr>
          <w:rFonts w:ascii="Times New Roman" w:hAnsi="Times New Roman"/>
          <w:sz w:val="24"/>
          <w:szCs w:val="24"/>
        </w:rPr>
        <w:t> </w:t>
      </w:r>
      <w:r w:rsidR="00506DBD" w:rsidRPr="00403701">
        <w:rPr>
          <w:rFonts w:ascii="Times New Roman" w:hAnsi="Times New Roman"/>
          <w:sz w:val="24"/>
          <w:szCs w:val="24"/>
        </w:rPr>
        <w:t xml:space="preserve">narodili </w:t>
      </w:r>
      <w:r w:rsidR="002A4D12">
        <w:rPr>
          <w:rFonts w:ascii="Times New Roman" w:hAnsi="Times New Roman"/>
          <w:sz w:val="24"/>
          <w:szCs w:val="24"/>
        </w:rPr>
        <w:t xml:space="preserve">sa im </w:t>
      </w:r>
      <w:r w:rsidR="00506DBD" w:rsidRPr="00403701">
        <w:rPr>
          <w:rFonts w:ascii="Times New Roman" w:hAnsi="Times New Roman"/>
          <w:sz w:val="24"/>
          <w:szCs w:val="24"/>
        </w:rPr>
        <w:t xml:space="preserve">3 </w:t>
      </w:r>
      <w:r w:rsidR="007359F8">
        <w:rPr>
          <w:rFonts w:ascii="Times New Roman" w:hAnsi="Times New Roman"/>
          <w:sz w:val="24"/>
          <w:szCs w:val="24"/>
        </w:rPr>
        <w:t xml:space="preserve">krásne </w:t>
      </w:r>
      <w:r w:rsidR="00506DBD" w:rsidRPr="00403701">
        <w:rPr>
          <w:rFonts w:ascii="Times New Roman" w:hAnsi="Times New Roman"/>
          <w:sz w:val="24"/>
          <w:szCs w:val="24"/>
        </w:rPr>
        <w:t>deti – Margita, Helena</w:t>
      </w:r>
      <w:r w:rsidR="00686C42" w:rsidRPr="00403701">
        <w:rPr>
          <w:rFonts w:ascii="Times New Roman" w:hAnsi="Times New Roman"/>
          <w:sz w:val="24"/>
          <w:szCs w:val="24"/>
        </w:rPr>
        <w:t xml:space="preserve"> a Pet</w:t>
      </w:r>
      <w:r w:rsidR="00506DBD" w:rsidRPr="00403701">
        <w:rPr>
          <w:rFonts w:ascii="Times New Roman" w:hAnsi="Times New Roman"/>
          <w:sz w:val="24"/>
          <w:szCs w:val="24"/>
        </w:rPr>
        <w:t>er Pavol</w:t>
      </w:r>
      <w:r w:rsidR="00686C42" w:rsidRPr="00403701">
        <w:rPr>
          <w:rFonts w:ascii="Times New Roman" w:hAnsi="Times New Roman"/>
          <w:sz w:val="24"/>
          <w:szCs w:val="24"/>
        </w:rPr>
        <w:t xml:space="preserve">. </w:t>
      </w:r>
      <w:r w:rsidR="004D5927">
        <w:rPr>
          <w:rFonts w:ascii="Times New Roman" w:hAnsi="Times New Roman"/>
          <w:sz w:val="24"/>
          <w:szCs w:val="24"/>
        </w:rPr>
        <w:t>Všetci členovia rodiny mali medzi sebou výborný vzťah a otec sa i napriek svojej zaneprázdnenosti snažil spolu s manželkou deťom čo najviac venova</w:t>
      </w:r>
      <w:r>
        <w:rPr>
          <w:rFonts w:ascii="Times New Roman" w:hAnsi="Times New Roman"/>
          <w:sz w:val="24"/>
          <w:szCs w:val="24"/>
        </w:rPr>
        <w:t>ť</w:t>
      </w:r>
      <w:r w:rsidR="002A4D12"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>rávali ich často na výlety</w:t>
      </w:r>
      <w:r w:rsidR="004D5927">
        <w:rPr>
          <w:rFonts w:ascii="Times New Roman" w:hAnsi="Times New Roman"/>
          <w:sz w:val="24"/>
          <w:szCs w:val="24"/>
        </w:rPr>
        <w:t xml:space="preserve"> či prechádzky do prírody.</w:t>
      </w:r>
    </w:p>
    <w:p w14:paraId="00945A84" w14:textId="77777777" w:rsidR="00686C42" w:rsidRPr="00403701" w:rsidRDefault="00686C42" w:rsidP="00DA1C21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701">
        <w:rPr>
          <w:rFonts w:ascii="Times New Roman" w:hAnsi="Times New Roman"/>
          <w:sz w:val="24"/>
          <w:szCs w:val="24"/>
        </w:rPr>
        <w:t xml:space="preserve">Napriek </w:t>
      </w:r>
      <w:r w:rsidR="004D5927">
        <w:rPr>
          <w:rFonts w:ascii="Times New Roman" w:hAnsi="Times New Roman"/>
          <w:sz w:val="24"/>
          <w:szCs w:val="24"/>
        </w:rPr>
        <w:t xml:space="preserve">hroziacemu nebezpečenstvu zo strany polície, </w:t>
      </w:r>
      <w:r w:rsidRPr="00403701">
        <w:rPr>
          <w:rFonts w:ascii="Times New Roman" w:hAnsi="Times New Roman"/>
          <w:sz w:val="24"/>
          <w:szCs w:val="24"/>
        </w:rPr>
        <w:t xml:space="preserve">od roku 1951 začal </w:t>
      </w:r>
      <w:r w:rsidR="004D5927">
        <w:rPr>
          <w:rFonts w:ascii="Times New Roman" w:hAnsi="Times New Roman"/>
          <w:sz w:val="24"/>
          <w:szCs w:val="24"/>
        </w:rPr>
        <w:t>Pav</w:t>
      </w:r>
      <w:r w:rsidR="007C017E">
        <w:rPr>
          <w:rFonts w:ascii="Times New Roman" w:hAnsi="Times New Roman"/>
          <w:sz w:val="24"/>
          <w:szCs w:val="24"/>
        </w:rPr>
        <w:t>e</w:t>
      </w:r>
      <w:r w:rsidR="004D5927">
        <w:rPr>
          <w:rFonts w:ascii="Times New Roman" w:hAnsi="Times New Roman"/>
          <w:sz w:val="24"/>
          <w:szCs w:val="24"/>
        </w:rPr>
        <w:t xml:space="preserve">l </w:t>
      </w:r>
      <w:r w:rsidR="00DA1C21">
        <w:rPr>
          <w:rFonts w:ascii="Times New Roman" w:hAnsi="Times New Roman"/>
          <w:sz w:val="24"/>
          <w:szCs w:val="24"/>
        </w:rPr>
        <w:t xml:space="preserve">Valent </w:t>
      </w:r>
      <w:r w:rsidRPr="00403701">
        <w:rPr>
          <w:rFonts w:ascii="Times New Roman" w:hAnsi="Times New Roman"/>
          <w:sz w:val="24"/>
          <w:szCs w:val="24"/>
        </w:rPr>
        <w:t>prevádzať ľudí cez rakúsko-slovenskú hranicu. Prv</w:t>
      </w:r>
      <w:r w:rsidR="004D5927">
        <w:rPr>
          <w:rFonts w:ascii="Times New Roman" w:hAnsi="Times New Roman"/>
          <w:sz w:val="24"/>
          <w:szCs w:val="24"/>
        </w:rPr>
        <w:t>ým človekom</w:t>
      </w:r>
      <w:r w:rsidRPr="00403701">
        <w:rPr>
          <w:rFonts w:ascii="Times New Roman" w:hAnsi="Times New Roman"/>
          <w:sz w:val="24"/>
          <w:szCs w:val="24"/>
        </w:rPr>
        <w:t xml:space="preserve">, ktorého previedol cez hranice, bol jeho kolega Pavel </w:t>
      </w:r>
      <w:proofErr w:type="spellStart"/>
      <w:r w:rsidRPr="00403701">
        <w:rPr>
          <w:rFonts w:ascii="Times New Roman" w:hAnsi="Times New Roman"/>
          <w:sz w:val="24"/>
          <w:szCs w:val="24"/>
        </w:rPr>
        <w:t>Keseg</w:t>
      </w:r>
      <w:proofErr w:type="spellEnd"/>
      <w:r w:rsidRPr="00403701">
        <w:rPr>
          <w:rFonts w:ascii="Times New Roman" w:hAnsi="Times New Roman"/>
          <w:sz w:val="24"/>
          <w:szCs w:val="24"/>
        </w:rPr>
        <w:t xml:space="preserve">. Neskôr </w:t>
      </w:r>
      <w:r w:rsidR="004D5927">
        <w:rPr>
          <w:rFonts w:ascii="Times New Roman" w:hAnsi="Times New Roman"/>
          <w:sz w:val="24"/>
          <w:szCs w:val="24"/>
        </w:rPr>
        <w:t>sa takýmto riskantným spôsobom rozhodol pomôcť aj ďalším ľuďom</w:t>
      </w:r>
      <w:r w:rsidRPr="00403701">
        <w:rPr>
          <w:rFonts w:ascii="Times New Roman" w:hAnsi="Times New Roman"/>
          <w:sz w:val="24"/>
          <w:szCs w:val="24"/>
        </w:rPr>
        <w:t>, ktorých postavenie bolo ohrozené vtedajším režimom:</w:t>
      </w:r>
      <w:r w:rsidRPr="00403701">
        <w:rPr>
          <w:rFonts w:ascii="Times New Roman" w:hAnsi="Times New Roman"/>
          <w:i/>
          <w:sz w:val="24"/>
          <w:szCs w:val="24"/>
        </w:rPr>
        <w:t xml:space="preserve">„ V r. 1951 až v januári 1952 v Bratislave napomáhal Vojtechovi Dankovi, </w:t>
      </w:r>
      <w:proofErr w:type="spellStart"/>
      <w:r w:rsidRPr="00403701">
        <w:rPr>
          <w:rFonts w:ascii="Times New Roman" w:hAnsi="Times New Roman"/>
          <w:i/>
          <w:sz w:val="24"/>
          <w:szCs w:val="24"/>
        </w:rPr>
        <w:t>Šubertovi</w:t>
      </w:r>
      <w:proofErr w:type="spellEnd"/>
      <w:r w:rsidRPr="004037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03701">
        <w:rPr>
          <w:rFonts w:ascii="Times New Roman" w:hAnsi="Times New Roman"/>
          <w:i/>
          <w:sz w:val="24"/>
          <w:szCs w:val="24"/>
        </w:rPr>
        <w:t>Ponickému</w:t>
      </w:r>
      <w:proofErr w:type="spellEnd"/>
      <w:r w:rsidRPr="004037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03701">
        <w:rPr>
          <w:rFonts w:ascii="Times New Roman" w:hAnsi="Times New Roman"/>
          <w:i/>
          <w:sz w:val="24"/>
          <w:szCs w:val="24"/>
        </w:rPr>
        <w:t>Kesegovi</w:t>
      </w:r>
      <w:proofErr w:type="spellEnd"/>
      <w:r w:rsidRPr="00403701">
        <w:rPr>
          <w:rFonts w:ascii="Times New Roman" w:hAnsi="Times New Roman"/>
          <w:i/>
          <w:sz w:val="24"/>
          <w:szCs w:val="24"/>
        </w:rPr>
        <w:t xml:space="preserve"> a ďalším k úteku cez hranice...“</w:t>
      </w:r>
      <w:r w:rsidRPr="00403701">
        <w:rPr>
          <w:rStyle w:val="Znakyprepoznmkupodiarou"/>
          <w:rFonts w:ascii="Times New Roman" w:hAnsi="Times New Roman"/>
          <w:i/>
          <w:sz w:val="24"/>
          <w:szCs w:val="24"/>
        </w:rPr>
        <w:footnoteReference w:id="1"/>
      </w:r>
    </w:p>
    <w:p w14:paraId="566131A0" w14:textId="77777777" w:rsidR="00686C42" w:rsidRPr="00A75F47" w:rsidRDefault="004D5927" w:rsidP="00346C0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Zlomovým momentom bol jeden z prevodov, ktorý dopadol neúspešne a spustil lavínu problémov, ktoré prichádzali jeden za druhým.</w:t>
      </w:r>
      <w:r w:rsidR="00686C42" w:rsidRPr="00403701">
        <w:rPr>
          <w:rFonts w:ascii="Times New Roman" w:hAnsi="Times New Roman"/>
          <w:sz w:val="24"/>
          <w:szCs w:val="24"/>
        </w:rPr>
        <w:t xml:space="preserve"> Na deň, kedy bol Pav</w:t>
      </w:r>
      <w:r w:rsidR="002A4D12">
        <w:rPr>
          <w:rFonts w:ascii="Times New Roman" w:hAnsi="Times New Roman"/>
          <w:sz w:val="24"/>
          <w:szCs w:val="24"/>
        </w:rPr>
        <w:t>e</w:t>
      </w:r>
      <w:r w:rsidR="00686C42" w:rsidRPr="00403701">
        <w:rPr>
          <w:rFonts w:ascii="Times New Roman" w:hAnsi="Times New Roman"/>
          <w:sz w:val="24"/>
          <w:szCs w:val="24"/>
        </w:rPr>
        <w:t xml:space="preserve">l odlúčený od rodiny, jeho dcéra Margita </w:t>
      </w:r>
      <w:r w:rsidR="00A75F47">
        <w:rPr>
          <w:rFonts w:ascii="Times New Roman" w:hAnsi="Times New Roman"/>
          <w:sz w:val="24"/>
          <w:szCs w:val="24"/>
        </w:rPr>
        <w:t>nikdy nezabudne</w:t>
      </w:r>
      <w:r w:rsidR="00686C42" w:rsidRPr="00403701">
        <w:rPr>
          <w:rFonts w:ascii="Times New Roman" w:hAnsi="Times New Roman"/>
          <w:sz w:val="24"/>
          <w:szCs w:val="24"/>
        </w:rPr>
        <w:t>: „</w:t>
      </w:r>
      <w:r w:rsidR="00686C42" w:rsidRPr="00403701">
        <w:rPr>
          <w:rFonts w:ascii="Times New Roman" w:hAnsi="Times New Roman"/>
          <w:i/>
          <w:sz w:val="24"/>
          <w:szCs w:val="24"/>
        </w:rPr>
        <w:t>Dňa 14.1.1952 zazvonili u nás otcovi spolupracovníci a chceli, aby s nimi šiel na chvíľu do práce.“</w:t>
      </w:r>
      <w:r w:rsidR="00DA1C21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DA1C21">
        <w:rPr>
          <w:rFonts w:ascii="Times New Roman" w:hAnsi="Times New Roman"/>
          <w:sz w:val="24"/>
          <w:szCs w:val="24"/>
        </w:rPr>
        <w:t xml:space="preserve"> </w:t>
      </w:r>
      <w:r w:rsidR="00A75F47">
        <w:rPr>
          <w:rFonts w:ascii="Times New Roman" w:hAnsi="Times New Roman"/>
          <w:sz w:val="24"/>
          <w:szCs w:val="24"/>
        </w:rPr>
        <w:t>Nikomu z rodiny však vtedy ani nenapadlo, že sa z ,,práce“ už nikdy nevráti.</w:t>
      </w:r>
    </w:p>
    <w:p w14:paraId="69B99F64" w14:textId="77777777" w:rsidR="00686C42" w:rsidRPr="00403701" w:rsidRDefault="00A75F47" w:rsidP="004D7DFB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Pavla</w:t>
      </w:r>
      <w:r w:rsidR="00DA1C21">
        <w:rPr>
          <w:rFonts w:ascii="Times New Roman" w:hAnsi="Times New Roman"/>
          <w:sz w:val="24"/>
          <w:szCs w:val="24"/>
        </w:rPr>
        <w:t xml:space="preserve"> Valenta</w:t>
      </w:r>
      <w:r>
        <w:rPr>
          <w:rFonts w:ascii="Times New Roman" w:hAnsi="Times New Roman"/>
          <w:sz w:val="24"/>
          <w:szCs w:val="24"/>
        </w:rPr>
        <w:t xml:space="preserve"> bolo vyšetrovanie jedným obrovským utrpením.</w:t>
      </w:r>
      <w:r w:rsidR="00686C42" w:rsidRPr="00403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Počas výsluchov bol často surovo bitý, čoho dôkazom bola aj jeho tvár</w:t>
      </w:r>
      <w:r w:rsidR="007359F8">
        <w:rPr>
          <w:rFonts w:ascii="Times New Roman" w:hAnsi="Times New Roman"/>
          <w:sz w:val="24"/>
          <w:szCs w:val="24"/>
        </w:rPr>
        <w:t xml:space="preserve"> pokrytá modrinami</w:t>
      </w:r>
      <w:r w:rsidR="00C060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Každú minútu strávenú vo vyšetrovacej väzbe venoval premýšľaniu nad spôsobom, ktorým by sa dokázal vyhnúť trestu smrti,</w:t>
      </w:r>
      <w:r w:rsidR="002A4D12">
        <w:rPr>
          <w:rFonts w:ascii="Times New Roman" w:hAnsi="Times New Roman"/>
          <w:sz w:val="24"/>
          <w:szCs w:val="24"/>
        </w:rPr>
        <w:t xml:space="preserve"> ktorý mu hrozil,</w:t>
      </w:r>
      <w:r>
        <w:rPr>
          <w:rFonts w:ascii="Times New Roman" w:hAnsi="Times New Roman"/>
          <w:sz w:val="24"/>
          <w:szCs w:val="24"/>
        </w:rPr>
        <w:t xml:space="preserve"> aby sa mohol vrátiť späť k svojej milovanej rodine.</w:t>
      </w:r>
      <w:r w:rsidR="00686C42" w:rsidRPr="00403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zúfalstve si </w:t>
      </w:r>
      <w:r w:rsidR="00686C42" w:rsidRPr="00403701">
        <w:rPr>
          <w:rFonts w:ascii="Times New Roman" w:hAnsi="Times New Roman"/>
          <w:sz w:val="24"/>
          <w:szCs w:val="24"/>
        </w:rPr>
        <w:t>poranil nohu hrdzavým klincom</w:t>
      </w:r>
      <w:r>
        <w:rPr>
          <w:rFonts w:ascii="Times New Roman" w:hAnsi="Times New Roman"/>
          <w:sz w:val="24"/>
          <w:szCs w:val="24"/>
        </w:rPr>
        <w:t xml:space="preserve">, čo mu spôsobilo </w:t>
      </w:r>
      <w:r w:rsidR="00686C42" w:rsidRPr="00403701">
        <w:rPr>
          <w:rFonts w:ascii="Times New Roman" w:hAnsi="Times New Roman"/>
          <w:sz w:val="24"/>
          <w:szCs w:val="24"/>
        </w:rPr>
        <w:t xml:space="preserve">otravu krvi. </w:t>
      </w:r>
      <w:r>
        <w:rPr>
          <w:rFonts w:ascii="Times New Roman" w:hAnsi="Times New Roman"/>
          <w:sz w:val="24"/>
          <w:szCs w:val="24"/>
        </w:rPr>
        <w:t xml:space="preserve">Jeho jedinou </w:t>
      </w:r>
      <w:r w:rsidR="007359F8">
        <w:rPr>
          <w:rFonts w:ascii="Times New Roman" w:hAnsi="Times New Roman"/>
          <w:sz w:val="24"/>
          <w:szCs w:val="24"/>
        </w:rPr>
        <w:t xml:space="preserve">chabou </w:t>
      </w:r>
      <w:r>
        <w:rPr>
          <w:rFonts w:ascii="Times New Roman" w:hAnsi="Times New Roman"/>
          <w:sz w:val="24"/>
          <w:szCs w:val="24"/>
        </w:rPr>
        <w:t>nádejou bolo, že pokiaľ mu amputujú nohu, nebudú ho môcť popravi</w:t>
      </w:r>
      <w:r w:rsidR="0071109E">
        <w:rPr>
          <w:rFonts w:ascii="Times New Roman" w:hAnsi="Times New Roman"/>
          <w:sz w:val="24"/>
          <w:szCs w:val="24"/>
        </w:rPr>
        <w:t>ť.</w:t>
      </w:r>
      <w:r w:rsidR="00686C42" w:rsidRPr="00403701">
        <w:rPr>
          <w:rStyle w:val="Znakyprepoznmkupodiarou"/>
          <w:rFonts w:ascii="Times New Roman" w:hAnsi="Times New Roman"/>
          <w:sz w:val="24"/>
          <w:szCs w:val="24"/>
        </w:rPr>
        <w:footnoteReference w:id="3"/>
      </w:r>
      <w:r w:rsidR="004D7DFB">
        <w:rPr>
          <w:rFonts w:ascii="Times New Roman" w:hAnsi="Times New Roman"/>
          <w:sz w:val="24"/>
          <w:szCs w:val="24"/>
        </w:rPr>
        <w:t xml:space="preserve"> </w:t>
      </w:r>
      <w:r w:rsidR="0048168B">
        <w:rPr>
          <w:rFonts w:ascii="Times New Roman" w:hAnsi="Times New Roman"/>
          <w:sz w:val="24"/>
          <w:szCs w:val="24"/>
        </w:rPr>
        <w:t>Rozhodne bolestivejším trestom pre Pav</w:t>
      </w:r>
      <w:r w:rsidR="00686C42" w:rsidRPr="00403701">
        <w:rPr>
          <w:rFonts w:ascii="Times New Roman" w:hAnsi="Times New Roman"/>
          <w:sz w:val="24"/>
          <w:szCs w:val="24"/>
        </w:rPr>
        <w:t>l</w:t>
      </w:r>
      <w:r w:rsidR="0048168B">
        <w:rPr>
          <w:rFonts w:ascii="Times New Roman" w:hAnsi="Times New Roman"/>
          <w:sz w:val="24"/>
          <w:szCs w:val="24"/>
        </w:rPr>
        <w:t>a</w:t>
      </w:r>
      <w:r w:rsidR="00686C42" w:rsidRPr="00403701">
        <w:rPr>
          <w:rFonts w:ascii="Times New Roman" w:hAnsi="Times New Roman"/>
          <w:sz w:val="24"/>
          <w:szCs w:val="24"/>
        </w:rPr>
        <w:t xml:space="preserve"> Valent</w:t>
      </w:r>
      <w:r w:rsidR="0048168B">
        <w:rPr>
          <w:rFonts w:ascii="Times New Roman" w:hAnsi="Times New Roman"/>
          <w:sz w:val="24"/>
          <w:szCs w:val="24"/>
        </w:rPr>
        <w:t>a bol zákaz stýkať sa so svojou rodinou.</w:t>
      </w:r>
      <w:r w:rsidR="00686C42" w:rsidRPr="00403701">
        <w:rPr>
          <w:rFonts w:ascii="Times New Roman" w:hAnsi="Times New Roman"/>
          <w:sz w:val="24"/>
          <w:szCs w:val="24"/>
        </w:rPr>
        <w:t xml:space="preserve"> </w:t>
      </w:r>
      <w:r w:rsidR="004D7DFB">
        <w:rPr>
          <w:rFonts w:ascii="Times New Roman" w:hAnsi="Times New Roman"/>
          <w:sz w:val="24"/>
          <w:szCs w:val="24"/>
        </w:rPr>
        <w:t>Mal</w:t>
      </w:r>
      <w:r w:rsidR="00686C42" w:rsidRPr="00403701">
        <w:rPr>
          <w:rFonts w:ascii="Times New Roman" w:hAnsi="Times New Roman"/>
          <w:sz w:val="24"/>
          <w:szCs w:val="24"/>
        </w:rPr>
        <w:t xml:space="preserve"> 3 malé </w:t>
      </w:r>
      <w:r w:rsidR="00686C42" w:rsidRPr="00403701">
        <w:rPr>
          <w:rFonts w:ascii="Times New Roman" w:hAnsi="Times New Roman"/>
          <w:sz w:val="24"/>
          <w:szCs w:val="24"/>
        </w:rPr>
        <w:lastRenderedPageBreak/>
        <w:t xml:space="preserve">deti, ktoré potrebovali otca. </w:t>
      </w:r>
      <w:r w:rsidR="0048168B">
        <w:rPr>
          <w:rFonts w:ascii="Times New Roman" w:hAnsi="Times New Roman"/>
          <w:sz w:val="24"/>
          <w:szCs w:val="24"/>
        </w:rPr>
        <w:t>Prišli o živiteľa rodiny i o otcovskú ruku, ktor</w:t>
      </w:r>
      <w:r w:rsidR="00654B80">
        <w:rPr>
          <w:rFonts w:ascii="Times New Roman" w:hAnsi="Times New Roman"/>
          <w:sz w:val="24"/>
          <w:szCs w:val="24"/>
        </w:rPr>
        <w:t>á im vedela poskytnúť pohladenie, oporu i potrebné usmernenie.</w:t>
      </w:r>
    </w:p>
    <w:p w14:paraId="1124A396" w14:textId="77777777" w:rsidR="00654B80" w:rsidRDefault="00654B80" w:rsidP="004D7DFB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Dňa </w:t>
      </w:r>
      <w:r w:rsidRPr="00403701">
        <w:rPr>
          <w:rFonts w:ascii="Times New Roman" w:hAnsi="Times New Roman"/>
          <w:sz w:val="24"/>
          <w:szCs w:val="24"/>
        </w:rPr>
        <w:t>11.9.1952</w:t>
      </w:r>
      <w:r>
        <w:rPr>
          <w:rFonts w:ascii="Times New Roman" w:hAnsi="Times New Roman"/>
          <w:sz w:val="24"/>
          <w:szCs w:val="24"/>
        </w:rPr>
        <w:t xml:space="preserve"> nastal rozhodujúci moment </w:t>
      </w:r>
      <w:r w:rsidR="00DA1C2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Pavlovo</w:t>
      </w:r>
      <w:r w:rsidR="00DA1C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život</w:t>
      </w:r>
      <w:r w:rsidR="00DA1C2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N</w:t>
      </w:r>
      <w:r w:rsidRPr="00403701">
        <w:rPr>
          <w:rFonts w:ascii="Times New Roman" w:hAnsi="Times New Roman"/>
          <w:sz w:val="24"/>
          <w:szCs w:val="24"/>
        </w:rPr>
        <w:t xml:space="preserve">a Štátnom súde v Bratislave </w:t>
      </w:r>
      <w:r>
        <w:rPr>
          <w:rFonts w:ascii="Times New Roman" w:hAnsi="Times New Roman"/>
          <w:sz w:val="24"/>
          <w:szCs w:val="24"/>
        </w:rPr>
        <w:t>sa k</w:t>
      </w:r>
      <w:r w:rsidR="00686C42" w:rsidRPr="00403701">
        <w:rPr>
          <w:rFonts w:ascii="Times New Roman" w:hAnsi="Times New Roman"/>
          <w:sz w:val="24"/>
          <w:szCs w:val="24"/>
        </w:rPr>
        <w:t>onal</w:t>
      </w:r>
      <w:r>
        <w:rPr>
          <w:rFonts w:ascii="Times New Roman" w:hAnsi="Times New Roman"/>
          <w:sz w:val="24"/>
          <w:szCs w:val="24"/>
        </w:rPr>
        <w:t>o</w:t>
      </w:r>
      <w:r w:rsidR="00686C42" w:rsidRPr="00403701">
        <w:rPr>
          <w:rFonts w:ascii="Times New Roman" w:hAnsi="Times New Roman"/>
          <w:sz w:val="24"/>
          <w:szCs w:val="24"/>
        </w:rPr>
        <w:t xml:space="preserve"> súd</w:t>
      </w:r>
      <w:r>
        <w:rPr>
          <w:rFonts w:ascii="Times New Roman" w:hAnsi="Times New Roman"/>
          <w:sz w:val="24"/>
          <w:szCs w:val="24"/>
        </w:rPr>
        <w:t>ne pojednávanie spolu s ostatnými obvinenými</w:t>
      </w:r>
      <w:r w:rsidR="00DA1C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zapojenými </w:t>
      </w:r>
      <w:r w:rsidR="00686C42" w:rsidRPr="00403701">
        <w:rPr>
          <w:rFonts w:ascii="Times New Roman" w:hAnsi="Times New Roman"/>
          <w:sz w:val="24"/>
          <w:szCs w:val="24"/>
        </w:rPr>
        <w:t>do kauzy únikov cez hranice</w:t>
      </w:r>
      <w:r>
        <w:rPr>
          <w:rFonts w:ascii="Times New Roman" w:hAnsi="Times New Roman"/>
          <w:sz w:val="24"/>
          <w:szCs w:val="24"/>
        </w:rPr>
        <w:t xml:space="preserve">. </w:t>
      </w:r>
      <w:r w:rsidR="007C017E">
        <w:rPr>
          <w:rFonts w:ascii="Times New Roman" w:hAnsi="Times New Roman"/>
          <w:sz w:val="24"/>
          <w:szCs w:val="24"/>
        </w:rPr>
        <w:t>Valent bol</w:t>
      </w:r>
      <w:r w:rsidR="008D4B81">
        <w:rPr>
          <w:rFonts w:ascii="Times New Roman" w:hAnsi="Times New Roman"/>
          <w:sz w:val="24"/>
          <w:szCs w:val="24"/>
        </w:rPr>
        <w:t xml:space="preserve"> obvinený z trestných činov vlastizrady, vyzvedačstva, navádzania na vraždu.</w:t>
      </w:r>
      <w:r w:rsidR="00B36313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8D4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Rozsudok </w:t>
      </w:r>
      <w:r w:rsidR="00686C42" w:rsidRPr="00403701">
        <w:rPr>
          <w:rFonts w:ascii="Times New Roman" w:hAnsi="Times New Roman"/>
          <w:sz w:val="24"/>
          <w:szCs w:val="24"/>
        </w:rPr>
        <w:t xml:space="preserve">bol nasledovný: Pavel Valent </w:t>
      </w:r>
      <w:r w:rsidR="00B36313">
        <w:rPr>
          <w:rFonts w:ascii="Times New Roman" w:hAnsi="Times New Roman"/>
          <w:sz w:val="24"/>
          <w:szCs w:val="24"/>
        </w:rPr>
        <w:t xml:space="preserve">bol </w:t>
      </w:r>
      <w:r w:rsidR="00686C42" w:rsidRPr="00403701">
        <w:rPr>
          <w:rFonts w:ascii="Times New Roman" w:hAnsi="Times New Roman"/>
          <w:sz w:val="24"/>
          <w:szCs w:val="24"/>
        </w:rPr>
        <w:t>odsúdený na trest smrti a stratu občianskych práv ako vedľajší tr</w:t>
      </w:r>
      <w:r w:rsidR="00B36313">
        <w:rPr>
          <w:rFonts w:ascii="Times New Roman" w:hAnsi="Times New Roman"/>
          <w:sz w:val="24"/>
          <w:szCs w:val="24"/>
        </w:rPr>
        <w:t>est.</w:t>
      </w:r>
      <w:r w:rsidR="00686C42" w:rsidRPr="00403701">
        <w:rPr>
          <w:rStyle w:val="Znakyprepoznmkupodiarou"/>
          <w:rFonts w:ascii="Times New Roman" w:hAnsi="Times New Roman"/>
          <w:sz w:val="24"/>
          <w:szCs w:val="24"/>
        </w:rPr>
        <w:footnoteReference w:id="5"/>
      </w:r>
      <w:r w:rsidR="00686C42" w:rsidRPr="00403701">
        <w:rPr>
          <w:rFonts w:ascii="Times New Roman" w:hAnsi="Times New Roman"/>
          <w:sz w:val="24"/>
          <w:szCs w:val="24"/>
        </w:rPr>
        <w:t xml:space="preserve"> </w:t>
      </w:r>
    </w:p>
    <w:p w14:paraId="45A46651" w14:textId="77777777" w:rsidR="007E63E9" w:rsidRDefault="00686C42" w:rsidP="00266C8F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701">
        <w:rPr>
          <w:rFonts w:ascii="Times New Roman" w:hAnsi="Times New Roman"/>
          <w:sz w:val="24"/>
          <w:szCs w:val="24"/>
        </w:rPr>
        <w:t xml:space="preserve">Po odsúdení bol </w:t>
      </w:r>
      <w:r w:rsidR="00B36313">
        <w:rPr>
          <w:rFonts w:ascii="Times New Roman" w:hAnsi="Times New Roman"/>
          <w:sz w:val="24"/>
          <w:szCs w:val="24"/>
        </w:rPr>
        <w:t>prevezený</w:t>
      </w:r>
      <w:r w:rsidRPr="00403701">
        <w:rPr>
          <w:rFonts w:ascii="Times New Roman" w:hAnsi="Times New Roman"/>
          <w:sz w:val="24"/>
          <w:szCs w:val="24"/>
        </w:rPr>
        <w:t xml:space="preserve"> do väznice v</w:t>
      </w:r>
      <w:r w:rsidR="00654B80">
        <w:rPr>
          <w:rFonts w:ascii="Times New Roman" w:hAnsi="Times New Roman"/>
          <w:sz w:val="24"/>
          <w:szCs w:val="24"/>
        </w:rPr>
        <w:t> </w:t>
      </w:r>
      <w:r w:rsidRPr="00403701">
        <w:rPr>
          <w:rFonts w:ascii="Times New Roman" w:hAnsi="Times New Roman"/>
          <w:sz w:val="24"/>
          <w:szCs w:val="24"/>
        </w:rPr>
        <w:t>Ilave</w:t>
      </w:r>
      <w:r w:rsidR="00654B80">
        <w:rPr>
          <w:rFonts w:ascii="Times New Roman" w:hAnsi="Times New Roman"/>
          <w:sz w:val="24"/>
          <w:szCs w:val="24"/>
        </w:rPr>
        <w:t xml:space="preserve">, kde </w:t>
      </w:r>
      <w:r w:rsidRPr="00403701">
        <w:rPr>
          <w:rFonts w:ascii="Times New Roman" w:hAnsi="Times New Roman"/>
          <w:sz w:val="24"/>
          <w:szCs w:val="24"/>
        </w:rPr>
        <w:t xml:space="preserve">ho navštívila </w:t>
      </w:r>
      <w:r w:rsidR="00266C8F">
        <w:rPr>
          <w:rFonts w:ascii="Times New Roman" w:hAnsi="Times New Roman"/>
          <w:sz w:val="24"/>
          <w:szCs w:val="24"/>
        </w:rPr>
        <w:t xml:space="preserve">aj </w:t>
      </w:r>
      <w:r w:rsidRPr="00403701">
        <w:rPr>
          <w:rFonts w:ascii="Times New Roman" w:hAnsi="Times New Roman"/>
          <w:sz w:val="24"/>
          <w:szCs w:val="24"/>
        </w:rPr>
        <w:t>jeho desaťročná dcéra Margita.</w:t>
      </w:r>
      <w:r w:rsidR="00654B80">
        <w:rPr>
          <w:rFonts w:ascii="Times New Roman" w:hAnsi="Times New Roman"/>
          <w:sz w:val="24"/>
          <w:szCs w:val="24"/>
        </w:rPr>
        <w:t xml:space="preserve"> Dievčatko poprosilo</w:t>
      </w:r>
      <w:r w:rsidRPr="00403701">
        <w:rPr>
          <w:rFonts w:ascii="Times New Roman" w:hAnsi="Times New Roman"/>
          <w:sz w:val="24"/>
          <w:szCs w:val="24"/>
        </w:rPr>
        <w:t xml:space="preserve"> strážnika, aby ju vzal na ruky, pretože chcela svojho otca pobozkať. </w:t>
      </w:r>
      <w:r w:rsidRPr="00403701">
        <w:rPr>
          <w:rFonts w:ascii="Times New Roman" w:hAnsi="Times New Roman"/>
          <w:i/>
          <w:sz w:val="24"/>
          <w:szCs w:val="24"/>
        </w:rPr>
        <w:t>„V ústach som mala cukrík</w:t>
      </w:r>
      <w:r w:rsidR="009E79CF">
        <w:rPr>
          <w:rFonts w:ascii="Times New Roman" w:hAnsi="Times New Roman"/>
          <w:i/>
          <w:sz w:val="24"/>
          <w:szCs w:val="24"/>
        </w:rPr>
        <w:t>,</w:t>
      </w:r>
      <w:r w:rsidRPr="00403701">
        <w:rPr>
          <w:rFonts w:ascii="Times New Roman" w:hAnsi="Times New Roman"/>
          <w:i/>
          <w:sz w:val="24"/>
          <w:szCs w:val="24"/>
        </w:rPr>
        <w:t xml:space="preserve"> a keď som otecka pobozkala, ten cukrík som mu vtisla do úst.“</w:t>
      </w:r>
      <w:r w:rsidR="004D7DFB">
        <w:rPr>
          <w:rStyle w:val="Odkaznapoznmkupodiarou"/>
          <w:rFonts w:ascii="Times New Roman" w:hAnsi="Times New Roman"/>
          <w:i/>
          <w:sz w:val="24"/>
          <w:szCs w:val="24"/>
        </w:rPr>
        <w:footnoteReference w:id="6"/>
      </w:r>
      <w:r w:rsidRPr="00403701">
        <w:rPr>
          <w:rFonts w:ascii="Times New Roman" w:hAnsi="Times New Roman"/>
          <w:i/>
          <w:sz w:val="24"/>
          <w:szCs w:val="24"/>
        </w:rPr>
        <w:t xml:space="preserve"> </w:t>
      </w:r>
      <w:r w:rsidR="00654B80">
        <w:rPr>
          <w:rFonts w:ascii="Times New Roman" w:hAnsi="Times New Roman"/>
          <w:sz w:val="24"/>
          <w:szCs w:val="24"/>
        </w:rPr>
        <w:t xml:space="preserve">To bolo </w:t>
      </w:r>
      <w:r w:rsidR="007359F8">
        <w:rPr>
          <w:rFonts w:ascii="Times New Roman" w:hAnsi="Times New Roman"/>
          <w:sz w:val="24"/>
          <w:szCs w:val="24"/>
        </w:rPr>
        <w:t xml:space="preserve">jej </w:t>
      </w:r>
      <w:r w:rsidR="00654B80">
        <w:rPr>
          <w:rFonts w:ascii="Times New Roman" w:hAnsi="Times New Roman"/>
          <w:sz w:val="24"/>
          <w:szCs w:val="24"/>
        </w:rPr>
        <w:t>posledné stretnutie s</w:t>
      </w:r>
      <w:r w:rsidR="009E79CF">
        <w:rPr>
          <w:rFonts w:ascii="Times New Roman" w:hAnsi="Times New Roman"/>
          <w:sz w:val="24"/>
          <w:szCs w:val="24"/>
        </w:rPr>
        <w:t> </w:t>
      </w:r>
      <w:r w:rsidR="00266C8F">
        <w:rPr>
          <w:rFonts w:ascii="Times New Roman" w:hAnsi="Times New Roman"/>
          <w:sz w:val="24"/>
          <w:szCs w:val="24"/>
        </w:rPr>
        <w:t>milovaným</w:t>
      </w:r>
      <w:r w:rsidR="00654B80">
        <w:rPr>
          <w:rFonts w:ascii="Times New Roman" w:hAnsi="Times New Roman"/>
          <w:sz w:val="24"/>
          <w:szCs w:val="24"/>
        </w:rPr>
        <w:t xml:space="preserve"> otcom.</w:t>
      </w:r>
    </w:p>
    <w:p w14:paraId="4EF60D70" w14:textId="77777777" w:rsidR="007E63E9" w:rsidRDefault="007359F8" w:rsidP="00266C8F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</w:t>
      </w:r>
      <w:r w:rsidR="00266C8F">
        <w:rPr>
          <w:rFonts w:ascii="Times New Roman" w:hAnsi="Times New Roman"/>
          <w:sz w:val="24"/>
          <w:szCs w:val="24"/>
        </w:rPr>
        <w:t>el Valent sa márne</w:t>
      </w:r>
      <w:r>
        <w:rPr>
          <w:rFonts w:ascii="Times New Roman" w:hAnsi="Times New Roman"/>
          <w:sz w:val="24"/>
          <w:szCs w:val="24"/>
        </w:rPr>
        <w:t xml:space="preserve"> sna</w:t>
      </w:r>
      <w:r w:rsidR="00266C8F">
        <w:rPr>
          <w:rFonts w:ascii="Times New Roman" w:hAnsi="Times New Roman"/>
          <w:sz w:val="24"/>
          <w:szCs w:val="24"/>
        </w:rPr>
        <w:t>žil</w:t>
      </w:r>
      <w:r>
        <w:rPr>
          <w:rFonts w:ascii="Times New Roman" w:hAnsi="Times New Roman"/>
          <w:sz w:val="24"/>
          <w:szCs w:val="24"/>
        </w:rPr>
        <w:t xml:space="preserve">  získa</w:t>
      </w:r>
      <w:r w:rsidR="00266C8F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milos</w:t>
      </w:r>
      <w:r w:rsidR="00266C8F">
        <w:rPr>
          <w:rFonts w:ascii="Times New Roman" w:hAnsi="Times New Roman"/>
          <w:sz w:val="24"/>
          <w:szCs w:val="24"/>
        </w:rPr>
        <w:t>ť.</w:t>
      </w:r>
      <w:r>
        <w:rPr>
          <w:rFonts w:ascii="Times New Roman" w:hAnsi="Times New Roman"/>
          <w:sz w:val="24"/>
          <w:szCs w:val="24"/>
        </w:rPr>
        <w:t xml:space="preserve"> </w:t>
      </w:r>
      <w:r w:rsidR="00266C8F">
        <w:rPr>
          <w:rFonts w:ascii="Times New Roman" w:hAnsi="Times New Roman"/>
          <w:sz w:val="24"/>
          <w:szCs w:val="24"/>
        </w:rPr>
        <w:t>D</w:t>
      </w:r>
      <w:r w:rsidR="00686C42" w:rsidRPr="00403701">
        <w:rPr>
          <w:rFonts w:ascii="Times New Roman" w:hAnsi="Times New Roman"/>
          <w:sz w:val="24"/>
          <w:szCs w:val="24"/>
        </w:rPr>
        <w:t xml:space="preserve">ňa 28.3.1953 o 5,50 v Prahe na </w:t>
      </w:r>
      <w:proofErr w:type="spellStart"/>
      <w:r w:rsidR="00686C42" w:rsidRPr="00403701">
        <w:rPr>
          <w:rFonts w:ascii="Times New Roman" w:hAnsi="Times New Roman"/>
          <w:sz w:val="24"/>
          <w:szCs w:val="24"/>
        </w:rPr>
        <w:t>Pankráci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66C8F"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z w:val="24"/>
          <w:szCs w:val="24"/>
        </w:rPr>
        <w:t>popravili.</w:t>
      </w:r>
      <w:r w:rsidRPr="00403701">
        <w:rPr>
          <w:rFonts w:ascii="Times New Roman" w:hAnsi="Times New Roman"/>
          <w:sz w:val="24"/>
          <w:szCs w:val="24"/>
        </w:rPr>
        <w:t xml:space="preserve"> </w:t>
      </w:r>
      <w:r w:rsidR="00686C42" w:rsidRPr="00403701">
        <w:rPr>
          <w:rFonts w:ascii="Times New Roman" w:hAnsi="Times New Roman"/>
          <w:sz w:val="24"/>
          <w:szCs w:val="24"/>
        </w:rPr>
        <w:t xml:space="preserve">Jeho posledné slová </w:t>
      </w:r>
      <w:r>
        <w:rPr>
          <w:rFonts w:ascii="Times New Roman" w:hAnsi="Times New Roman"/>
          <w:sz w:val="24"/>
          <w:szCs w:val="24"/>
        </w:rPr>
        <w:t xml:space="preserve">plné žiaľu a bolesti </w:t>
      </w:r>
      <w:r w:rsidR="00686C42" w:rsidRPr="00403701">
        <w:rPr>
          <w:rFonts w:ascii="Times New Roman" w:hAnsi="Times New Roman"/>
          <w:sz w:val="24"/>
          <w:szCs w:val="24"/>
        </w:rPr>
        <w:t>boli: ,,</w:t>
      </w:r>
      <w:r w:rsidR="00686C42" w:rsidRPr="00266C8F">
        <w:rPr>
          <w:rFonts w:ascii="Times New Roman" w:hAnsi="Times New Roman"/>
          <w:i/>
          <w:sz w:val="24"/>
          <w:szCs w:val="24"/>
        </w:rPr>
        <w:t>Zbohom, drahé deti, zbohom, Gitka</w:t>
      </w:r>
      <w:r w:rsidR="00686C42" w:rsidRPr="00403701">
        <w:rPr>
          <w:rFonts w:ascii="Times New Roman" w:hAnsi="Times New Roman"/>
          <w:sz w:val="24"/>
          <w:szCs w:val="24"/>
        </w:rPr>
        <w:t>!“</w:t>
      </w:r>
      <w:r w:rsidR="00686C42" w:rsidRPr="00403701">
        <w:rPr>
          <w:rStyle w:val="Znakyprepoznmkupodiarou"/>
          <w:rFonts w:ascii="Times New Roman" w:hAnsi="Times New Roman"/>
          <w:sz w:val="24"/>
          <w:szCs w:val="24"/>
        </w:rPr>
        <w:footnoteReference w:id="7"/>
      </w:r>
      <w:r w:rsidR="008A1AEB">
        <w:rPr>
          <w:rFonts w:ascii="Times New Roman" w:hAnsi="Times New Roman"/>
          <w:sz w:val="24"/>
          <w:szCs w:val="24"/>
        </w:rPr>
        <w:t xml:space="preserve"> Tak sa skončil jeho neúnavný boj o návrat k najdrahšej rodine.</w:t>
      </w:r>
    </w:p>
    <w:p w14:paraId="506E5DA0" w14:textId="77777777" w:rsidR="00935F4E" w:rsidRPr="007E63E9" w:rsidRDefault="008A1AEB" w:rsidP="002A4D12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Neľahký život </w:t>
      </w:r>
      <w:r w:rsidR="00242475">
        <w:rPr>
          <w:rFonts w:ascii="Times New Roman" w:hAnsi="Times New Roman"/>
          <w:sz w:val="24"/>
          <w:szCs w:val="24"/>
        </w:rPr>
        <w:t>mala</w:t>
      </w:r>
      <w:r>
        <w:rPr>
          <w:rFonts w:ascii="Times New Roman" w:hAnsi="Times New Roman"/>
          <w:sz w:val="24"/>
          <w:szCs w:val="24"/>
        </w:rPr>
        <w:t xml:space="preserve"> aj Pavlov</w:t>
      </w:r>
      <w:r w:rsidR="002424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manželk</w:t>
      </w:r>
      <w:r w:rsidR="002424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Margit</w:t>
      </w:r>
      <w:r w:rsidR="002424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Valentov</w:t>
      </w:r>
      <w:r w:rsidR="0024247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. </w:t>
      </w:r>
      <w:r w:rsidR="0024247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</w:rPr>
        <w:t>epracovala, pretože vychovávala 3 malé deti</w:t>
      </w:r>
      <w:r w:rsidR="00242475">
        <w:rPr>
          <w:rFonts w:ascii="Times New Roman" w:hAnsi="Times New Roman"/>
          <w:sz w:val="24"/>
        </w:rPr>
        <w:t>. Písal sa 14. január 1952.</w:t>
      </w:r>
      <w:r w:rsidR="00935F4E">
        <w:rPr>
          <w:rFonts w:ascii="Times New Roman" w:hAnsi="Times New Roman"/>
          <w:sz w:val="24"/>
        </w:rPr>
        <w:t xml:space="preserve"> </w:t>
      </w:r>
      <w:r w:rsidR="00242475">
        <w:rPr>
          <w:rFonts w:ascii="Times New Roman" w:hAnsi="Times New Roman"/>
          <w:sz w:val="24"/>
        </w:rPr>
        <w:t>Najskôr</w:t>
      </w:r>
      <w:r w:rsidR="00935F4E">
        <w:rPr>
          <w:rFonts w:ascii="Times New Roman" w:hAnsi="Times New Roman"/>
          <w:sz w:val="24"/>
        </w:rPr>
        <w:t xml:space="preserve"> odviedli jej manžela pod zámienkou pracovných povinností</w:t>
      </w:r>
      <w:r w:rsidR="006E5E12">
        <w:rPr>
          <w:rFonts w:ascii="Times New Roman" w:hAnsi="Times New Roman"/>
          <w:sz w:val="24"/>
        </w:rPr>
        <w:t xml:space="preserve"> a</w:t>
      </w:r>
      <w:r w:rsidR="00935F4E">
        <w:rPr>
          <w:rFonts w:ascii="Times New Roman" w:hAnsi="Times New Roman"/>
          <w:sz w:val="24"/>
        </w:rPr>
        <w:t xml:space="preserve"> asi po dvoch hodinách zazvonil zvonček opäť. Príslušníci </w:t>
      </w:r>
      <w:proofErr w:type="spellStart"/>
      <w:r w:rsidR="00935F4E">
        <w:rPr>
          <w:rFonts w:ascii="Times New Roman" w:hAnsi="Times New Roman"/>
          <w:sz w:val="24"/>
        </w:rPr>
        <w:t>ŠtB</w:t>
      </w:r>
      <w:proofErr w:type="spellEnd"/>
      <w:r w:rsidR="00935F4E">
        <w:rPr>
          <w:rFonts w:ascii="Times New Roman" w:hAnsi="Times New Roman"/>
          <w:sz w:val="24"/>
        </w:rPr>
        <w:t xml:space="preserve"> požiadali Margitu, aby si zbalila základné veci a v momente, ako zatvorila dvere od </w:t>
      </w:r>
      <w:r w:rsidR="006E5E12">
        <w:rPr>
          <w:rFonts w:ascii="Times New Roman" w:hAnsi="Times New Roman"/>
          <w:sz w:val="24"/>
        </w:rPr>
        <w:t>bytu</w:t>
      </w:r>
      <w:r w:rsidR="00935F4E">
        <w:rPr>
          <w:rFonts w:ascii="Times New Roman" w:hAnsi="Times New Roman"/>
          <w:sz w:val="24"/>
        </w:rPr>
        <w:t>, kde so strachom a obavami nechávala svoje deti, okamžite jej nasadili putá.</w:t>
      </w:r>
      <w:r w:rsidR="007E63E9">
        <w:rPr>
          <w:rFonts w:ascii="Times New Roman" w:hAnsi="Times New Roman"/>
          <w:sz w:val="24"/>
        </w:rPr>
        <w:t xml:space="preserve"> </w:t>
      </w:r>
      <w:r w:rsidR="00935F4E">
        <w:rPr>
          <w:rFonts w:ascii="Times New Roman" w:hAnsi="Times New Roman"/>
          <w:sz w:val="24"/>
        </w:rPr>
        <w:t>S hanbou prechádzala po schodoch bytovky, kde ju mohli vidieť vš</w:t>
      </w:r>
      <w:r w:rsidR="004D7DFB">
        <w:rPr>
          <w:rFonts w:ascii="Times New Roman" w:hAnsi="Times New Roman"/>
          <w:sz w:val="24"/>
        </w:rPr>
        <w:t>etci susedia. Od</w:t>
      </w:r>
      <w:r w:rsidR="009C39F0">
        <w:rPr>
          <w:rFonts w:ascii="Times New Roman" w:hAnsi="Times New Roman"/>
          <w:sz w:val="24"/>
        </w:rPr>
        <w:t xml:space="preserve">viezli </w:t>
      </w:r>
      <w:r w:rsidR="00B33338">
        <w:rPr>
          <w:rFonts w:ascii="Times New Roman" w:hAnsi="Times New Roman"/>
          <w:sz w:val="24"/>
        </w:rPr>
        <w:t>ju na policajné riaditeľstvo.</w:t>
      </w:r>
      <w:r w:rsidR="00935F4E">
        <w:rPr>
          <w:rFonts w:ascii="Times New Roman" w:hAnsi="Times New Roman"/>
          <w:sz w:val="24"/>
        </w:rPr>
        <w:br/>
      </w:r>
      <w:r w:rsidR="00935F4E">
        <w:rPr>
          <w:rFonts w:ascii="Times New Roman" w:hAnsi="Times New Roman"/>
          <w:sz w:val="24"/>
        </w:rPr>
        <w:tab/>
        <w:t>Po príchode do Justičného</w:t>
      </w:r>
      <w:r w:rsidR="007E63E9">
        <w:rPr>
          <w:rFonts w:ascii="Times New Roman" w:hAnsi="Times New Roman"/>
          <w:sz w:val="24"/>
        </w:rPr>
        <w:t xml:space="preserve"> </w:t>
      </w:r>
      <w:r w:rsidR="00935F4E">
        <w:rPr>
          <w:rFonts w:ascii="Times New Roman" w:hAnsi="Times New Roman"/>
          <w:sz w:val="24"/>
        </w:rPr>
        <w:t xml:space="preserve">paláca v Bratislave sa začal krížový výsluch, ktorý trval </w:t>
      </w:r>
      <w:r w:rsidR="006E5E12">
        <w:rPr>
          <w:rFonts w:ascii="Times New Roman" w:hAnsi="Times New Roman"/>
          <w:sz w:val="24"/>
        </w:rPr>
        <w:t>niekoľko hodín</w:t>
      </w:r>
      <w:r w:rsidR="00935F4E">
        <w:rPr>
          <w:rFonts w:ascii="Times New Roman" w:hAnsi="Times New Roman"/>
          <w:sz w:val="24"/>
        </w:rPr>
        <w:t>. Vtedy prišla na to, že ju zadržali kvôli bratovi</w:t>
      </w:r>
      <w:r w:rsidR="002A4D12">
        <w:rPr>
          <w:rFonts w:ascii="Times New Roman" w:hAnsi="Times New Roman"/>
          <w:sz w:val="24"/>
        </w:rPr>
        <w:t xml:space="preserve"> Vojtechovi</w:t>
      </w:r>
      <w:r w:rsidR="00935F4E">
        <w:rPr>
          <w:rFonts w:ascii="Times New Roman" w:hAnsi="Times New Roman"/>
          <w:sz w:val="24"/>
        </w:rPr>
        <w:t>,</w:t>
      </w:r>
      <w:r w:rsidR="00FB25D1">
        <w:rPr>
          <w:rFonts w:ascii="Times New Roman" w:hAnsi="Times New Roman"/>
          <w:sz w:val="24"/>
        </w:rPr>
        <w:t xml:space="preserve"> </w:t>
      </w:r>
      <w:r w:rsidR="00935F4E">
        <w:rPr>
          <w:rFonts w:ascii="Times New Roman" w:hAnsi="Times New Roman"/>
          <w:sz w:val="24"/>
        </w:rPr>
        <w:t>ktorý ušiel cez hranice. Vy</w:t>
      </w:r>
      <w:r w:rsidR="00FB25D1">
        <w:rPr>
          <w:rFonts w:ascii="Times New Roman" w:hAnsi="Times New Roman"/>
          <w:sz w:val="24"/>
        </w:rPr>
        <w:t>šetrovatelia sa k Margite správali veľmi nepríjemne</w:t>
      </w:r>
      <w:r w:rsidR="00935F4E">
        <w:rPr>
          <w:rFonts w:ascii="Times New Roman" w:hAnsi="Times New Roman"/>
          <w:sz w:val="24"/>
        </w:rPr>
        <w:t>. Vyhrážali sa jej, že ak nebude hovoriť, po</w:t>
      </w:r>
      <w:r w:rsidR="009E79CF">
        <w:rPr>
          <w:rFonts w:ascii="Times New Roman" w:hAnsi="Times New Roman"/>
          <w:sz w:val="24"/>
        </w:rPr>
        <w:t>cíti na vlastnej koži následky.</w:t>
      </w:r>
      <w:r w:rsidR="006968A2">
        <w:rPr>
          <w:rFonts w:ascii="Times New Roman" w:hAnsi="Times New Roman"/>
          <w:sz w:val="24"/>
        </w:rPr>
        <w:t xml:space="preserve"> </w:t>
      </w:r>
      <w:r w:rsidR="00935F4E">
        <w:rPr>
          <w:rFonts w:ascii="Times New Roman" w:hAnsi="Times New Roman"/>
          <w:sz w:val="24"/>
        </w:rPr>
        <w:t>Nekonečné výslu</w:t>
      </w:r>
      <w:r w:rsidR="00B21E7B">
        <w:rPr>
          <w:rFonts w:ascii="Times New Roman" w:hAnsi="Times New Roman"/>
          <w:sz w:val="24"/>
        </w:rPr>
        <w:t xml:space="preserve">chy trvali štyri dni – vo dne, </w:t>
      </w:r>
      <w:r w:rsidR="00935F4E">
        <w:rPr>
          <w:rFonts w:ascii="Times New Roman" w:hAnsi="Times New Roman"/>
          <w:sz w:val="24"/>
        </w:rPr>
        <w:t xml:space="preserve">v noci. Margita bola unavená, spávala v cele na </w:t>
      </w:r>
      <w:r w:rsidR="00B21E7B">
        <w:rPr>
          <w:rFonts w:ascii="Times New Roman" w:hAnsi="Times New Roman"/>
          <w:sz w:val="24"/>
        </w:rPr>
        <w:t xml:space="preserve">studenej </w:t>
      </w:r>
      <w:r w:rsidR="00935F4E">
        <w:rPr>
          <w:rFonts w:ascii="Times New Roman" w:hAnsi="Times New Roman"/>
          <w:sz w:val="24"/>
        </w:rPr>
        <w:t>zemi, prikrytá len vlastným</w:t>
      </w:r>
      <w:r w:rsidR="002A4D12">
        <w:rPr>
          <w:rFonts w:ascii="Times New Roman" w:hAnsi="Times New Roman"/>
          <w:sz w:val="24"/>
        </w:rPr>
        <w:t xml:space="preserve"> </w:t>
      </w:r>
      <w:r w:rsidR="00935F4E">
        <w:rPr>
          <w:rFonts w:ascii="Times New Roman" w:hAnsi="Times New Roman"/>
          <w:sz w:val="24"/>
        </w:rPr>
        <w:t xml:space="preserve">kabátom. Na piaty deň dostala väzenský odev. Večer jej </w:t>
      </w:r>
      <w:r w:rsidR="009E79CF">
        <w:rPr>
          <w:rFonts w:ascii="Times New Roman" w:hAnsi="Times New Roman"/>
          <w:sz w:val="24"/>
        </w:rPr>
        <w:t xml:space="preserve">vždy </w:t>
      </w:r>
      <w:r w:rsidR="00935F4E">
        <w:rPr>
          <w:rFonts w:ascii="Times New Roman" w:hAnsi="Times New Roman"/>
          <w:sz w:val="24"/>
        </w:rPr>
        <w:t>hodili slamník a ráno jej ho opäť zobrali.</w:t>
      </w:r>
      <w:r w:rsidR="00935F4E">
        <w:rPr>
          <w:rStyle w:val="Znakyprepoznmkupodiarou"/>
          <w:rFonts w:ascii="Times New Roman" w:hAnsi="Times New Roman"/>
          <w:sz w:val="24"/>
        </w:rPr>
        <w:footnoteReference w:id="8"/>
      </w:r>
    </w:p>
    <w:p w14:paraId="350A9818" w14:textId="77777777" w:rsidR="00935F4E" w:rsidRDefault="00935F4E" w:rsidP="002A4D1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Margita zažila rôzne techniky vyšetrovania. Skúšali na ňu 3-dňovú hladovku, </w:t>
      </w:r>
      <w:r w:rsidR="00CF659D">
        <w:rPr>
          <w:rFonts w:ascii="Times New Roman" w:hAnsi="Times New Roman"/>
          <w:sz w:val="24"/>
        </w:rPr>
        <w:t xml:space="preserve">zatvárali </w:t>
      </w:r>
      <w:r w:rsidR="00442540">
        <w:rPr>
          <w:rFonts w:ascii="Times New Roman" w:hAnsi="Times New Roman"/>
          <w:sz w:val="24"/>
        </w:rPr>
        <w:t xml:space="preserve">ju </w:t>
      </w:r>
      <w:r w:rsidR="00CF659D">
        <w:rPr>
          <w:rFonts w:ascii="Times New Roman" w:hAnsi="Times New Roman"/>
          <w:sz w:val="24"/>
        </w:rPr>
        <w:t>do vlhkých, chladných a tmavých pivničných priestorov plných potkanov so zaviazanými očami</w:t>
      </w:r>
      <w:r>
        <w:rPr>
          <w:rFonts w:ascii="Times New Roman" w:hAnsi="Times New Roman"/>
          <w:sz w:val="24"/>
        </w:rPr>
        <w:t>.</w:t>
      </w:r>
      <w:r>
        <w:rPr>
          <w:rStyle w:val="Znakyprepoznmkupodiarou"/>
          <w:rFonts w:ascii="Times New Roman" w:hAnsi="Times New Roman"/>
          <w:sz w:val="24"/>
        </w:rPr>
        <w:footnoteReference w:id="9"/>
      </w:r>
      <w:r w:rsidR="00CF659D">
        <w:rPr>
          <w:rStyle w:val="Znakyprepoznmkupodiarou"/>
        </w:rPr>
        <w:t xml:space="preserve"> </w:t>
      </w:r>
      <w:r w:rsidR="00CF659D">
        <w:rPr>
          <w:rFonts w:ascii="Times New Roman" w:hAnsi="Times New Roman"/>
          <w:sz w:val="24"/>
        </w:rPr>
        <w:t xml:space="preserve">Pod psychickým a </w:t>
      </w:r>
      <w:r>
        <w:rPr>
          <w:rFonts w:ascii="Times New Roman" w:hAnsi="Times New Roman"/>
          <w:sz w:val="24"/>
        </w:rPr>
        <w:t>fyzickým nátlakom</w:t>
      </w:r>
      <w:r w:rsidR="00442540">
        <w:rPr>
          <w:rFonts w:ascii="Times New Roman" w:hAnsi="Times New Roman"/>
          <w:sz w:val="24"/>
        </w:rPr>
        <w:t xml:space="preserve">, ktorý trval </w:t>
      </w:r>
      <w:r w:rsidR="00CF659D">
        <w:rPr>
          <w:rFonts w:ascii="Times New Roman" w:hAnsi="Times New Roman"/>
          <w:sz w:val="24"/>
        </w:rPr>
        <w:t>8 mesiacov</w:t>
      </w:r>
      <w:r w:rsidR="00442540">
        <w:rPr>
          <w:rFonts w:ascii="Times New Roman" w:hAnsi="Times New Roman"/>
          <w:sz w:val="24"/>
        </w:rPr>
        <w:t>,</w:t>
      </w:r>
      <w:r w:rsidR="00CF65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bola don</w:t>
      </w:r>
      <w:r w:rsidR="00CF659D">
        <w:rPr>
          <w:rFonts w:ascii="Times New Roman" w:hAnsi="Times New Roman"/>
          <w:sz w:val="24"/>
        </w:rPr>
        <w:t>útená priznať sa k činom, ktoré n</w:t>
      </w:r>
      <w:r>
        <w:rPr>
          <w:rFonts w:ascii="Times New Roman" w:hAnsi="Times New Roman"/>
          <w:sz w:val="24"/>
        </w:rPr>
        <w:t>e</w:t>
      </w:r>
      <w:r w:rsidR="00CF659D">
        <w:rPr>
          <w:rFonts w:ascii="Times New Roman" w:hAnsi="Times New Roman"/>
          <w:sz w:val="24"/>
        </w:rPr>
        <w:t>spáchala</w:t>
      </w:r>
      <w:r>
        <w:rPr>
          <w:rFonts w:ascii="Times New Roman" w:hAnsi="Times New Roman"/>
          <w:sz w:val="24"/>
        </w:rPr>
        <w:t>.</w:t>
      </w:r>
      <w:r>
        <w:rPr>
          <w:rStyle w:val="Znakyprepoznmkupodiarou"/>
          <w:rFonts w:ascii="Times New Roman" w:hAnsi="Times New Roman"/>
          <w:sz w:val="24"/>
        </w:rPr>
        <w:footnoteReference w:id="10"/>
      </w:r>
      <w:r>
        <w:rPr>
          <w:rFonts w:ascii="Times New Roman" w:hAnsi="Times New Roman"/>
          <w:sz w:val="24"/>
        </w:rPr>
        <w:t xml:space="preserve"> </w:t>
      </w:r>
      <w:r w:rsidR="004425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CF659D">
        <w:rPr>
          <w:rFonts w:ascii="Times New Roman" w:hAnsi="Times New Roman"/>
          <w:sz w:val="24"/>
        </w:rPr>
        <w:t>Na súdnom pojednávaní v Bratislave</w:t>
      </w:r>
      <w:r>
        <w:rPr>
          <w:rFonts w:ascii="Times New Roman" w:hAnsi="Times New Roman"/>
          <w:sz w:val="24"/>
        </w:rPr>
        <w:t xml:space="preserve"> </w:t>
      </w:r>
      <w:r w:rsidR="00CF659D">
        <w:rPr>
          <w:rFonts w:ascii="Times New Roman" w:hAnsi="Times New Roman"/>
          <w:sz w:val="24"/>
        </w:rPr>
        <w:t>dňa</w:t>
      </w:r>
      <w:r>
        <w:rPr>
          <w:rFonts w:ascii="Times New Roman" w:hAnsi="Times New Roman"/>
          <w:sz w:val="24"/>
        </w:rPr>
        <w:t xml:space="preserve"> 11.9.1952</w:t>
      </w:r>
      <w:r w:rsidR="00DF4DAF">
        <w:rPr>
          <w:rFonts w:ascii="Times New Roman" w:hAnsi="Times New Roman"/>
          <w:sz w:val="24"/>
        </w:rPr>
        <w:t xml:space="preserve">, kde </w:t>
      </w:r>
      <w:r w:rsidR="00461947">
        <w:rPr>
          <w:rFonts w:ascii="Times New Roman" w:hAnsi="Times New Roman"/>
          <w:sz w:val="24"/>
        </w:rPr>
        <w:t>sa stretla aj so svoj</w:t>
      </w:r>
      <w:r w:rsidR="00DF4DAF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 xml:space="preserve">m manželom a ďalšími </w:t>
      </w:r>
      <w:r w:rsidR="00DF4DAF">
        <w:rPr>
          <w:rFonts w:ascii="Times New Roman" w:hAnsi="Times New Roman"/>
          <w:sz w:val="24"/>
        </w:rPr>
        <w:t xml:space="preserve">obvinenými, </w:t>
      </w:r>
      <w:r w:rsidR="00CF659D">
        <w:rPr>
          <w:rFonts w:ascii="Times New Roman" w:hAnsi="Times New Roman"/>
          <w:sz w:val="24"/>
        </w:rPr>
        <w:t>bola obžalovaná zo spáchania trestného</w:t>
      </w:r>
      <w:r>
        <w:rPr>
          <w:rFonts w:ascii="Times New Roman" w:hAnsi="Times New Roman"/>
          <w:sz w:val="24"/>
        </w:rPr>
        <w:t xml:space="preserve"> čin</w:t>
      </w:r>
      <w:r w:rsidR="00CF659D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DF4DAF">
        <w:rPr>
          <w:rFonts w:ascii="Times New Roman" w:hAnsi="Times New Roman"/>
          <w:sz w:val="24"/>
        </w:rPr>
        <w:t>vlastizrady</w:t>
      </w:r>
      <w:r>
        <w:rPr>
          <w:rFonts w:ascii="Times New Roman" w:hAnsi="Times New Roman"/>
          <w:sz w:val="24"/>
        </w:rPr>
        <w:t xml:space="preserve"> </w:t>
      </w:r>
      <w:r w:rsidR="00CF659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odsúdená na doživotné odňatie slobody. Okrem hlavného trestu </w:t>
      </w:r>
      <w:r w:rsidR="002A4D12">
        <w:rPr>
          <w:rFonts w:ascii="Times New Roman" w:hAnsi="Times New Roman"/>
          <w:sz w:val="24"/>
        </w:rPr>
        <w:t xml:space="preserve">dostala aj </w:t>
      </w:r>
      <w:r>
        <w:rPr>
          <w:rFonts w:ascii="Times New Roman" w:hAnsi="Times New Roman"/>
          <w:sz w:val="24"/>
        </w:rPr>
        <w:t>vedľajšie tresty v podobe prepadnutia celého majetku v prospech štátu a strat</w:t>
      </w:r>
      <w:r w:rsidR="002A4D12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čestných občianskych práv navždy.</w:t>
      </w:r>
      <w:r>
        <w:rPr>
          <w:rStyle w:val="Znakyprepoznmkupodiarou"/>
          <w:rFonts w:ascii="Times New Roman" w:hAnsi="Times New Roman"/>
          <w:sz w:val="24"/>
        </w:rPr>
        <w:footnoteReference w:id="11"/>
      </w:r>
      <w:r>
        <w:rPr>
          <w:rFonts w:ascii="Times New Roman" w:hAnsi="Times New Roman"/>
          <w:sz w:val="24"/>
        </w:rPr>
        <w:t xml:space="preserve"> </w:t>
      </w:r>
      <w:r w:rsidR="00461947">
        <w:rPr>
          <w:rFonts w:ascii="Times New Roman" w:hAnsi="Times New Roman"/>
          <w:sz w:val="24"/>
        </w:rPr>
        <w:t>Krátko po pojednávaní je</w:t>
      </w:r>
      <w:r w:rsidR="009E79CF">
        <w:rPr>
          <w:rFonts w:ascii="Times New Roman" w:hAnsi="Times New Roman"/>
          <w:sz w:val="24"/>
        </w:rPr>
        <w:t>j trest na základe jej odvolania</w:t>
      </w:r>
      <w:r w:rsidR="00461947">
        <w:rPr>
          <w:rFonts w:ascii="Times New Roman" w:hAnsi="Times New Roman"/>
          <w:sz w:val="24"/>
        </w:rPr>
        <w:t xml:space="preserve"> voči rozsu</w:t>
      </w:r>
      <w:r w:rsidR="007E63E9">
        <w:rPr>
          <w:rFonts w:ascii="Times New Roman" w:hAnsi="Times New Roman"/>
          <w:sz w:val="24"/>
        </w:rPr>
        <w:t>d</w:t>
      </w:r>
      <w:r w:rsidR="00461947">
        <w:rPr>
          <w:rFonts w:ascii="Times New Roman" w:hAnsi="Times New Roman"/>
          <w:sz w:val="24"/>
        </w:rPr>
        <w:t>ku skrátili na 20 rokov a stratu občianskych práv na 10 rokov, berúc do úvahy, že je matkou 3 malých detí.</w:t>
      </w:r>
      <w:r w:rsidR="00461947">
        <w:rPr>
          <w:rStyle w:val="Znakyprepoznmkupodiarou"/>
          <w:rFonts w:ascii="Times New Roman" w:hAnsi="Times New Roman"/>
          <w:sz w:val="24"/>
        </w:rPr>
        <w:footnoteReference w:id="12"/>
      </w:r>
    </w:p>
    <w:p w14:paraId="7279A9CE" w14:textId="77777777" w:rsidR="00935F4E" w:rsidRPr="00461947" w:rsidRDefault="00935F4E" w:rsidP="00AE0C5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Svoj pobyt vo väzení strávila vo viacerých väzniciach: v Bratislave, </w:t>
      </w:r>
      <w:r w:rsidR="00461947">
        <w:rPr>
          <w:rFonts w:ascii="Times New Roman" w:hAnsi="Times New Roman"/>
          <w:sz w:val="24"/>
        </w:rPr>
        <w:t xml:space="preserve">Rimavskej Sobote, Pardubiciach a </w:t>
      </w:r>
      <w:r>
        <w:rPr>
          <w:rFonts w:ascii="Times New Roman" w:hAnsi="Times New Roman"/>
          <w:sz w:val="24"/>
        </w:rPr>
        <w:t xml:space="preserve">v Želiezovciach. Život za mrežami nebol vôbec ľahký. Väzenkyne </w:t>
      </w:r>
      <w:r w:rsidR="00461947">
        <w:rPr>
          <w:rFonts w:ascii="Times New Roman" w:hAnsi="Times New Roman"/>
          <w:sz w:val="24"/>
        </w:rPr>
        <w:t xml:space="preserve">párali perie a </w:t>
      </w:r>
      <w:r>
        <w:rPr>
          <w:rFonts w:ascii="Times New Roman" w:hAnsi="Times New Roman"/>
          <w:sz w:val="24"/>
        </w:rPr>
        <w:t xml:space="preserve">boli nútené vykonávať ťažkú prácu na poli. </w:t>
      </w:r>
      <w:r w:rsidR="00461947">
        <w:rPr>
          <w:rFonts w:ascii="Times New Roman" w:hAnsi="Times New Roman"/>
          <w:sz w:val="24"/>
        </w:rPr>
        <w:t>Napriek tomu, že vo väzniciach mali kantínu, často trpeli neutíchajúcim hladom.</w:t>
      </w:r>
      <w:r>
        <w:rPr>
          <w:rFonts w:ascii="Times New Roman" w:hAnsi="Times New Roman"/>
          <w:sz w:val="24"/>
        </w:rPr>
        <w:t xml:space="preserve"> Kontakt s rodinou </w:t>
      </w:r>
      <w:r w:rsidR="00461947">
        <w:rPr>
          <w:rFonts w:ascii="Times New Roman" w:hAnsi="Times New Roman"/>
          <w:sz w:val="24"/>
        </w:rPr>
        <w:t>bol veľmi</w:t>
      </w:r>
      <w:r>
        <w:rPr>
          <w:rFonts w:ascii="Times New Roman" w:hAnsi="Times New Roman"/>
          <w:sz w:val="24"/>
        </w:rPr>
        <w:t xml:space="preserve"> obmedzený, </w:t>
      </w:r>
      <w:r w:rsidR="00461947">
        <w:rPr>
          <w:rFonts w:ascii="Times New Roman" w:hAnsi="Times New Roman"/>
          <w:sz w:val="24"/>
        </w:rPr>
        <w:t xml:space="preserve">no ani to </w:t>
      </w:r>
      <w:r w:rsidR="007E63E9">
        <w:rPr>
          <w:rFonts w:ascii="Times New Roman" w:hAnsi="Times New Roman"/>
          <w:sz w:val="24"/>
        </w:rPr>
        <w:t xml:space="preserve">vytrvalú </w:t>
      </w:r>
      <w:r w:rsidR="00461947">
        <w:rPr>
          <w:rFonts w:ascii="Times New Roman" w:hAnsi="Times New Roman"/>
          <w:sz w:val="24"/>
        </w:rPr>
        <w:t xml:space="preserve">Margitu neodradilo. Pri každom písaní listu deťom bola veľmi opatrná, pretože </w:t>
      </w:r>
      <w:r w:rsidR="007E63E9">
        <w:rPr>
          <w:rFonts w:ascii="Times New Roman" w:hAnsi="Times New Roman"/>
          <w:sz w:val="24"/>
        </w:rPr>
        <w:t>väzenská pošta bola prísne kontrolovaná</w:t>
      </w:r>
      <w:r w:rsidR="00461947">
        <w:rPr>
          <w:rFonts w:ascii="Times New Roman" w:hAnsi="Times New Roman"/>
          <w:sz w:val="24"/>
        </w:rPr>
        <w:t xml:space="preserve"> a všetky nevhodné časti bývali cenzurované. </w:t>
      </w:r>
      <w:r>
        <w:rPr>
          <w:rFonts w:ascii="Times New Roman" w:hAnsi="Times New Roman"/>
          <w:sz w:val="24"/>
        </w:rPr>
        <w:t>Posielala im peniaze, ktoré za</w:t>
      </w:r>
      <w:r w:rsidR="00AE0C5A">
        <w:rPr>
          <w:rFonts w:ascii="Times New Roman" w:hAnsi="Times New Roman"/>
          <w:sz w:val="24"/>
        </w:rPr>
        <w:t xml:space="preserve">robila prácou a písala im listy </w:t>
      </w:r>
      <w:r w:rsidR="007E63E9">
        <w:rPr>
          <w:rFonts w:ascii="Times New Roman" w:hAnsi="Times New Roman"/>
          <w:sz w:val="24"/>
        </w:rPr>
        <w:t xml:space="preserve">o </w:t>
      </w:r>
      <w:r w:rsidR="00AE0C5A">
        <w:rPr>
          <w:rFonts w:ascii="Times New Roman" w:hAnsi="Times New Roman"/>
          <w:sz w:val="24"/>
        </w:rPr>
        <w:t>tom,</w:t>
      </w:r>
      <w:r w:rsidR="007E63E9">
        <w:rPr>
          <w:rFonts w:ascii="Times New Roman" w:hAnsi="Times New Roman"/>
          <w:sz w:val="24"/>
        </w:rPr>
        <w:t xml:space="preserve"> ako sa má a</w:t>
      </w:r>
      <w:r>
        <w:rPr>
          <w:rFonts w:ascii="Times New Roman" w:hAnsi="Times New Roman"/>
          <w:sz w:val="24"/>
        </w:rPr>
        <w:t xml:space="preserve"> čo robí. „</w:t>
      </w:r>
      <w:r>
        <w:rPr>
          <w:rFonts w:ascii="Times New Roman" w:hAnsi="Times New Roman"/>
          <w:i/>
          <w:sz w:val="24"/>
        </w:rPr>
        <w:t>O mňa sa netrápte, ja sa mám dobre, mám všetko, čo potrebujem, pracujem rada, aby som  Vám mohla niečo poslať, by ste detičkám aspoň na zošity</w:t>
      </w:r>
      <w:r>
        <w:rPr>
          <w:rFonts w:ascii="Times New Roman" w:hAnsi="Times New Roman"/>
          <w:sz w:val="24"/>
        </w:rPr>
        <w:t>.“</w:t>
      </w:r>
      <w:r w:rsidR="00AE0C5A">
        <w:rPr>
          <w:rStyle w:val="Odkaznapoznmkupodiarou"/>
          <w:rFonts w:ascii="Times New Roman" w:hAnsi="Times New Roman"/>
          <w:sz w:val="24"/>
        </w:rPr>
        <w:footnoteReference w:id="13"/>
      </w:r>
    </w:p>
    <w:p w14:paraId="407442EA" w14:textId="77777777" w:rsidR="00935F4E" w:rsidRDefault="00935F4E" w:rsidP="00AE0C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Takto plynuli dni, </w:t>
      </w:r>
      <w:r w:rsidR="007E63E9">
        <w:rPr>
          <w:rFonts w:ascii="Times New Roman" w:hAnsi="Times New Roman"/>
          <w:sz w:val="24"/>
        </w:rPr>
        <w:t xml:space="preserve">týždne, </w:t>
      </w:r>
      <w:r>
        <w:rPr>
          <w:rFonts w:ascii="Times New Roman" w:hAnsi="Times New Roman"/>
          <w:sz w:val="24"/>
        </w:rPr>
        <w:t>mesiace</w:t>
      </w:r>
      <w:r w:rsidR="007E63E9">
        <w:rPr>
          <w:rFonts w:ascii="Times New Roman" w:hAnsi="Times New Roman"/>
          <w:sz w:val="24"/>
        </w:rPr>
        <w:t>, roky... Až napokon</w:t>
      </w:r>
      <w:r>
        <w:rPr>
          <w:rFonts w:ascii="Times New Roman" w:hAnsi="Times New Roman"/>
          <w:sz w:val="24"/>
        </w:rPr>
        <w:t xml:space="preserve"> 29.12.1958 Margita požiadala o prepustenie na slobodu a jej žiadosti Krajský súd v Nitre vyhovel. Výkon trestu Margite skončil dňa 29. januára</w:t>
      </w:r>
      <w:r w:rsidR="00DF4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1959.</w:t>
      </w:r>
    </w:p>
    <w:p w14:paraId="4737E73F" w14:textId="77777777" w:rsidR="007E63E9" w:rsidRDefault="00935F4E" w:rsidP="00AE0C5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Návrat domov bol veľmi ťažký. </w:t>
      </w:r>
      <w:r w:rsidR="007E63E9">
        <w:rPr>
          <w:rFonts w:ascii="Times New Roman" w:hAnsi="Times New Roman"/>
          <w:sz w:val="24"/>
        </w:rPr>
        <w:t>Margitin</w:t>
      </w:r>
      <w:r>
        <w:rPr>
          <w:rFonts w:ascii="Times New Roman" w:hAnsi="Times New Roman"/>
          <w:sz w:val="24"/>
        </w:rPr>
        <w:t xml:space="preserve"> majetok prepadol štátu vrátane všetkého oblečenia, a preto si nemala pri odchode z väznice ani čo obliecť. Veci jej museli kúpiť a doniesť mama s dcérou, aby mala v čom ísť domov.</w:t>
      </w:r>
      <w:r w:rsidR="00AE0C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Ďalšie problémy nastali, keď si ako bývalá väzenkyňa hľadala prácu. </w:t>
      </w:r>
      <w:r w:rsidR="009C39F0">
        <w:rPr>
          <w:rFonts w:ascii="Times New Roman" w:hAnsi="Times New Roman"/>
          <w:sz w:val="24"/>
        </w:rPr>
        <w:t>Kvôli jej zlému</w:t>
      </w:r>
      <w:r>
        <w:rPr>
          <w:rFonts w:ascii="Times New Roman" w:hAnsi="Times New Roman"/>
          <w:sz w:val="24"/>
        </w:rPr>
        <w:t xml:space="preserve"> k</w:t>
      </w:r>
      <w:r w:rsidR="009C39F0">
        <w:rPr>
          <w:rFonts w:ascii="Times New Roman" w:hAnsi="Times New Roman"/>
          <w:sz w:val="24"/>
        </w:rPr>
        <w:t>ádrovému posudku</w:t>
      </w:r>
      <w:r>
        <w:rPr>
          <w:rFonts w:ascii="Times New Roman" w:hAnsi="Times New Roman"/>
          <w:sz w:val="24"/>
        </w:rPr>
        <w:t xml:space="preserve"> ju nechceli nikde </w:t>
      </w:r>
      <w:r w:rsidR="009E79CF">
        <w:rPr>
          <w:rFonts w:ascii="Times New Roman" w:hAnsi="Times New Roman"/>
          <w:sz w:val="24"/>
        </w:rPr>
        <w:t>prijať</w:t>
      </w:r>
      <w:r>
        <w:rPr>
          <w:rFonts w:ascii="Times New Roman" w:hAnsi="Times New Roman"/>
          <w:sz w:val="24"/>
        </w:rPr>
        <w:t xml:space="preserve">. Napokon sa </w:t>
      </w:r>
      <w:r w:rsidR="00AE0C5A">
        <w:rPr>
          <w:rFonts w:ascii="Times New Roman" w:hAnsi="Times New Roman"/>
          <w:sz w:val="24"/>
        </w:rPr>
        <w:t>zamestnala</w:t>
      </w:r>
      <w:r>
        <w:rPr>
          <w:rFonts w:ascii="Times New Roman" w:hAnsi="Times New Roman"/>
          <w:sz w:val="24"/>
        </w:rPr>
        <w:t xml:space="preserve"> </w:t>
      </w:r>
      <w:r w:rsidR="009C39F0">
        <w:rPr>
          <w:rFonts w:ascii="Times New Roman" w:hAnsi="Times New Roman"/>
          <w:sz w:val="24"/>
        </w:rPr>
        <w:t xml:space="preserve">v ČSAD </w:t>
      </w:r>
      <w:r>
        <w:rPr>
          <w:rFonts w:ascii="Times New Roman" w:hAnsi="Times New Roman"/>
          <w:sz w:val="24"/>
        </w:rPr>
        <w:t>v Žiari nad Hronom ako sprievodkyňa v autobusoch. Táto práca jej vyhovovala, pretože dostala pracovnú uniformu a mohla ušetriť na oblečení.</w:t>
      </w:r>
    </w:p>
    <w:p w14:paraId="46AF265E" w14:textId="77777777" w:rsidR="005975CD" w:rsidRDefault="009C39F0" w:rsidP="00AE0C5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Už v roku </w:t>
      </w:r>
      <w:r w:rsidR="00935F4E">
        <w:rPr>
          <w:rFonts w:ascii="Times New Roman" w:hAnsi="Times New Roman"/>
          <w:sz w:val="24"/>
        </w:rPr>
        <w:t xml:space="preserve">1965 sa pokúšala Margita o revíziu súdneho procesu, ale </w:t>
      </w:r>
      <w:r>
        <w:rPr>
          <w:rFonts w:ascii="Times New Roman" w:hAnsi="Times New Roman"/>
          <w:sz w:val="24"/>
        </w:rPr>
        <w:t>žiaľ</w:t>
      </w:r>
      <w:r w:rsidR="00B703F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neúspešne. Až </w:t>
      </w:r>
      <w:r w:rsidR="00935F4E">
        <w:rPr>
          <w:rFonts w:ascii="Times New Roman" w:hAnsi="Times New Roman"/>
          <w:sz w:val="24"/>
        </w:rPr>
        <w:t xml:space="preserve">24.2.1969 Krajský súd v Bratislave na verejnom zasadnutí ju v plnom rozsahu oslobodil spod obžaloby pre trestný čin </w:t>
      </w:r>
      <w:r w:rsidR="00B703F6">
        <w:rPr>
          <w:rFonts w:ascii="Times New Roman" w:hAnsi="Times New Roman"/>
          <w:sz w:val="24"/>
        </w:rPr>
        <w:t>vlasti</w:t>
      </w:r>
      <w:r w:rsidR="00935F4E">
        <w:rPr>
          <w:rFonts w:ascii="Times New Roman" w:hAnsi="Times New Roman"/>
          <w:sz w:val="24"/>
        </w:rPr>
        <w:t>zrady a zrušil rozsudok bývalého štátneho ako aj Najvyššieho súdu.</w:t>
      </w:r>
      <w:r w:rsidR="00935F4E">
        <w:rPr>
          <w:rStyle w:val="Znakyprepoznmkupodiarou"/>
          <w:rFonts w:ascii="Times New Roman" w:hAnsi="Times New Roman"/>
          <w:sz w:val="24"/>
        </w:rPr>
        <w:footnoteReference w:id="14"/>
      </w:r>
    </w:p>
    <w:p w14:paraId="485FACC1" w14:textId="77777777" w:rsidR="00B33338" w:rsidRDefault="00B33338" w:rsidP="00CF73A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Krutý osud nepostihol iba </w:t>
      </w:r>
      <w:r w:rsidR="005975CD">
        <w:rPr>
          <w:rFonts w:ascii="Times New Roman" w:hAnsi="Times New Roman"/>
          <w:sz w:val="24"/>
        </w:rPr>
        <w:t xml:space="preserve">odsúdených manželov </w:t>
      </w:r>
      <w:proofErr w:type="spellStart"/>
      <w:r w:rsidR="005975CD">
        <w:rPr>
          <w:rFonts w:ascii="Times New Roman" w:hAnsi="Times New Roman"/>
          <w:sz w:val="24"/>
        </w:rPr>
        <w:t>Valentovcov</w:t>
      </w:r>
      <w:proofErr w:type="spellEnd"/>
      <w:r>
        <w:rPr>
          <w:rFonts w:ascii="Times New Roman" w:hAnsi="Times New Roman"/>
          <w:sz w:val="24"/>
        </w:rPr>
        <w:t xml:space="preserve">, ale aj ich </w:t>
      </w:r>
      <w:r w:rsidR="005975CD">
        <w:rPr>
          <w:rFonts w:ascii="Times New Roman" w:hAnsi="Times New Roman"/>
          <w:sz w:val="24"/>
        </w:rPr>
        <w:t xml:space="preserve">deti. Po odvedení rodičov pripadli do opatery starým rodičom </w:t>
      </w:r>
      <w:r>
        <w:rPr>
          <w:rFonts w:ascii="Times New Roman" w:hAnsi="Times New Roman"/>
          <w:sz w:val="24"/>
        </w:rPr>
        <w:t xml:space="preserve"> Gabriel</w:t>
      </w:r>
      <w:r w:rsidR="005975CD">
        <w:rPr>
          <w:rFonts w:ascii="Times New Roman" w:hAnsi="Times New Roman"/>
          <w:sz w:val="24"/>
        </w:rPr>
        <w:t>ovi</w:t>
      </w:r>
      <w:r>
        <w:rPr>
          <w:rFonts w:ascii="Times New Roman" w:hAnsi="Times New Roman"/>
          <w:sz w:val="24"/>
        </w:rPr>
        <w:t xml:space="preserve"> Danko</w:t>
      </w:r>
      <w:r w:rsidR="005975CD">
        <w:rPr>
          <w:rFonts w:ascii="Times New Roman" w:hAnsi="Times New Roman"/>
          <w:sz w:val="24"/>
        </w:rPr>
        <w:t>vi a jeho manželke Augustíne</w:t>
      </w:r>
      <w:r>
        <w:rPr>
          <w:rFonts w:ascii="Times New Roman" w:hAnsi="Times New Roman"/>
          <w:sz w:val="24"/>
        </w:rPr>
        <w:t>.</w:t>
      </w:r>
      <w:r w:rsidR="00E91E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Situáciu s</w:t>
      </w:r>
      <w:r w:rsidR="005975CD">
        <w:rPr>
          <w:rFonts w:ascii="Times New Roman" w:hAnsi="Times New Roman"/>
          <w:sz w:val="24"/>
        </w:rPr>
        <w:t>komplikovalo</w:t>
      </w:r>
      <w:r>
        <w:rPr>
          <w:rFonts w:ascii="Times New Roman" w:hAnsi="Times New Roman"/>
          <w:sz w:val="24"/>
        </w:rPr>
        <w:t xml:space="preserve"> zatknutie starého otca Gabriela, ktorý </w:t>
      </w:r>
      <w:r w:rsidR="00AE0C5A">
        <w:rPr>
          <w:rFonts w:ascii="Times New Roman" w:hAnsi="Times New Roman"/>
          <w:sz w:val="24"/>
        </w:rPr>
        <w:t>išiel</w:t>
      </w:r>
      <w:r>
        <w:rPr>
          <w:rFonts w:ascii="Times New Roman" w:hAnsi="Times New Roman"/>
          <w:sz w:val="24"/>
        </w:rPr>
        <w:t xml:space="preserve"> </w:t>
      </w:r>
      <w:r w:rsidR="00AE0C5A"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z w:val="24"/>
        </w:rPr>
        <w:t>Bratislav</w:t>
      </w:r>
      <w:r w:rsidR="00AE0C5A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vybaviť prídelové lístky na potraviny pre svoje vnúčatá, ale vrátil sa až o 7 rokov</w:t>
      </w:r>
      <w:r w:rsidR="005975CD" w:rsidRPr="00AE0C5A">
        <w:rPr>
          <w:rFonts w:ascii="Times New Roman" w:hAnsi="Times New Roman"/>
          <w:sz w:val="24"/>
        </w:rPr>
        <w:t>.</w:t>
      </w:r>
      <w:r w:rsidR="00E91E62" w:rsidRPr="00AE0C5A">
        <w:rPr>
          <w:rFonts w:ascii="Times New Roman" w:hAnsi="Times New Roman"/>
          <w:sz w:val="24"/>
        </w:rPr>
        <w:t xml:space="preserve"> </w:t>
      </w:r>
      <w:r w:rsidR="00AE0C5A">
        <w:rPr>
          <w:rFonts w:ascii="Times New Roman" w:hAnsi="Times New Roman"/>
          <w:sz w:val="24"/>
        </w:rPr>
        <w:t>T</w:t>
      </w:r>
      <w:r w:rsidR="0096540D" w:rsidRPr="00AE0C5A">
        <w:rPr>
          <w:rFonts w:ascii="Times New Roman" w:hAnsi="Times New Roman"/>
          <w:sz w:val="24"/>
        </w:rPr>
        <w:t xml:space="preserve">ak zostala </w:t>
      </w:r>
      <w:r w:rsidR="00AE0C5A">
        <w:rPr>
          <w:rFonts w:ascii="Times New Roman" w:hAnsi="Times New Roman"/>
          <w:sz w:val="24"/>
        </w:rPr>
        <w:t>všetka starosť o</w:t>
      </w:r>
      <w:r w:rsidR="00B703F6">
        <w:rPr>
          <w:rFonts w:ascii="Times New Roman" w:hAnsi="Times New Roman"/>
          <w:sz w:val="24"/>
        </w:rPr>
        <w:t xml:space="preserve"> </w:t>
      </w:r>
      <w:r w:rsidR="00AE0C5A">
        <w:rPr>
          <w:rFonts w:ascii="Times New Roman" w:hAnsi="Times New Roman"/>
          <w:sz w:val="24"/>
        </w:rPr>
        <w:t>tri malé deti na starej mame.</w:t>
      </w:r>
      <w:r w:rsidR="0096540D" w:rsidRPr="00242475">
        <w:rPr>
          <w:rFonts w:ascii="Times New Roman" w:hAnsi="Times New Roman"/>
          <w:color w:val="FF0000"/>
          <w:sz w:val="24"/>
        </w:rPr>
        <w:t xml:space="preserve"> </w:t>
      </w:r>
      <w:r w:rsidR="0096540D">
        <w:rPr>
          <w:rFonts w:ascii="Times New Roman" w:hAnsi="Times New Roman"/>
          <w:sz w:val="24"/>
        </w:rPr>
        <w:t>Hoci nemali veľa peňazí, dokázala</w:t>
      </w:r>
      <w:r w:rsidR="00CF11DF">
        <w:rPr>
          <w:rFonts w:ascii="Times New Roman" w:hAnsi="Times New Roman"/>
          <w:sz w:val="24"/>
        </w:rPr>
        <w:t xml:space="preserve"> ich</w:t>
      </w:r>
      <w:r w:rsidR="0096540D">
        <w:rPr>
          <w:rFonts w:ascii="Times New Roman" w:hAnsi="Times New Roman"/>
          <w:sz w:val="24"/>
        </w:rPr>
        <w:t xml:space="preserve"> adekvátne za</w:t>
      </w:r>
      <w:r w:rsidR="00CF11DF">
        <w:rPr>
          <w:rFonts w:ascii="Times New Roman" w:hAnsi="Times New Roman"/>
          <w:sz w:val="24"/>
        </w:rPr>
        <w:t>bezpečiť</w:t>
      </w:r>
      <w:r w:rsidR="00AE0C5A">
        <w:rPr>
          <w:rFonts w:ascii="Times New Roman" w:hAnsi="Times New Roman"/>
          <w:sz w:val="24"/>
        </w:rPr>
        <w:t>,</w:t>
      </w:r>
      <w:r w:rsidR="00CF11DF">
        <w:rPr>
          <w:rFonts w:ascii="Times New Roman" w:hAnsi="Times New Roman"/>
          <w:sz w:val="24"/>
        </w:rPr>
        <w:t xml:space="preserve"> a to i napriek tomu, že ich bola nútená uživiť</w:t>
      </w:r>
      <w:r w:rsidR="0096540D">
        <w:rPr>
          <w:rFonts w:ascii="Times New Roman" w:hAnsi="Times New Roman"/>
          <w:sz w:val="24"/>
        </w:rPr>
        <w:t xml:space="preserve"> zo štátnych prídavkov, ktoré prestavovali </w:t>
      </w:r>
      <w:r w:rsidR="00CF11DF">
        <w:rPr>
          <w:rFonts w:ascii="Times New Roman" w:hAnsi="Times New Roman"/>
          <w:sz w:val="24"/>
        </w:rPr>
        <w:t xml:space="preserve">iba </w:t>
      </w:r>
      <w:r w:rsidR="0096540D">
        <w:rPr>
          <w:rFonts w:ascii="Times New Roman" w:hAnsi="Times New Roman"/>
          <w:sz w:val="24"/>
        </w:rPr>
        <w:t>350 korún mesačne</w:t>
      </w:r>
      <w:r w:rsidR="00CF11DF">
        <w:rPr>
          <w:rFonts w:ascii="Times New Roman" w:hAnsi="Times New Roman"/>
          <w:sz w:val="24"/>
        </w:rPr>
        <w:t>. Iný príjem nemali a žiadosť o sirotský dôchodok, ktorú podala, im bola zamietnutá</w:t>
      </w:r>
      <w:r>
        <w:rPr>
          <w:rFonts w:ascii="Times New Roman" w:hAnsi="Times New Roman"/>
          <w:sz w:val="24"/>
        </w:rPr>
        <w:t>.</w:t>
      </w:r>
      <w:r w:rsidR="00AE0C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Deti nežili v prepychu, ale boli ra</w:t>
      </w:r>
      <w:r w:rsidR="00AE0C5A">
        <w:rPr>
          <w:rFonts w:ascii="Times New Roman" w:hAnsi="Times New Roman"/>
          <w:sz w:val="24"/>
        </w:rPr>
        <w:t>dy, že sú u svojej starej mamy  a nie</w:t>
      </w:r>
      <w:r>
        <w:rPr>
          <w:rFonts w:ascii="Times New Roman" w:hAnsi="Times New Roman"/>
          <w:sz w:val="24"/>
        </w:rPr>
        <w:t xml:space="preserve"> </w:t>
      </w:r>
      <w:r w:rsidR="00AE0C5A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detsk</w:t>
      </w:r>
      <w:r w:rsidR="00AE0C5A">
        <w:rPr>
          <w:rFonts w:ascii="Times New Roman" w:hAnsi="Times New Roman"/>
          <w:sz w:val="24"/>
        </w:rPr>
        <w:t>om</w:t>
      </w:r>
      <w:r>
        <w:rPr>
          <w:rFonts w:ascii="Times New Roman" w:hAnsi="Times New Roman"/>
          <w:sz w:val="24"/>
        </w:rPr>
        <w:t xml:space="preserve"> domov</w:t>
      </w:r>
      <w:r w:rsidR="00AE0C5A">
        <w:rPr>
          <w:rFonts w:ascii="Times New Roman" w:hAnsi="Times New Roman"/>
          <w:sz w:val="24"/>
        </w:rPr>
        <w:t>e.</w:t>
      </w:r>
      <w:r w:rsidR="00CF73A1">
        <w:rPr>
          <w:rFonts w:ascii="Times New Roman" w:hAnsi="Times New Roman"/>
          <w:sz w:val="24"/>
        </w:rPr>
        <w:t xml:space="preserve"> </w:t>
      </w:r>
      <w:r w:rsidR="00CF11DF">
        <w:rPr>
          <w:rFonts w:ascii="Times New Roman" w:hAnsi="Times New Roman"/>
          <w:sz w:val="24"/>
        </w:rPr>
        <w:t>Rodina musela neustále čeliť množstvu problémov</w:t>
      </w:r>
      <w:r w:rsidR="00242475">
        <w:rPr>
          <w:rFonts w:ascii="Times New Roman" w:hAnsi="Times New Roman"/>
          <w:sz w:val="24"/>
        </w:rPr>
        <w:t>,</w:t>
      </w:r>
      <w:r w:rsidR="00CF11DF">
        <w:rPr>
          <w:rFonts w:ascii="Times New Roman" w:hAnsi="Times New Roman"/>
          <w:sz w:val="24"/>
        </w:rPr>
        <w:t xml:space="preserve"> spojených so zlobou vtedajšieho </w:t>
      </w:r>
      <w:r w:rsidR="00F6643E">
        <w:rPr>
          <w:rFonts w:ascii="Times New Roman" w:hAnsi="Times New Roman"/>
          <w:sz w:val="24"/>
        </w:rPr>
        <w:t>režimu</w:t>
      </w:r>
      <w:r w:rsidR="00CF11DF">
        <w:rPr>
          <w:rFonts w:ascii="Times New Roman" w:hAnsi="Times New Roman"/>
          <w:sz w:val="24"/>
        </w:rPr>
        <w:t>. Kvôli odsúdeným rodinným príslušníkom bola označená ako nespo</w:t>
      </w:r>
      <w:r w:rsidR="00E91E62">
        <w:rPr>
          <w:rFonts w:ascii="Times New Roman" w:hAnsi="Times New Roman"/>
          <w:sz w:val="24"/>
        </w:rPr>
        <w:t>ľahlivá</w:t>
      </w:r>
      <w:r w:rsidR="00242475">
        <w:rPr>
          <w:rFonts w:ascii="Times New Roman" w:hAnsi="Times New Roman"/>
          <w:sz w:val="24"/>
        </w:rPr>
        <w:t>,</w:t>
      </w:r>
      <w:r w:rsidR="00E91E62">
        <w:rPr>
          <w:rFonts w:ascii="Times New Roman" w:hAnsi="Times New Roman"/>
          <w:sz w:val="24"/>
        </w:rPr>
        <w:t xml:space="preserve"> a preto im do domu boli pridelení podnájomníci</w:t>
      </w:r>
      <w:r>
        <w:rPr>
          <w:rFonts w:ascii="Times New Roman" w:hAnsi="Times New Roman"/>
          <w:sz w:val="24"/>
        </w:rPr>
        <w:t>.</w:t>
      </w:r>
      <w:r w:rsidR="00E91E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Aby toho nebolo málo, </w:t>
      </w:r>
      <w:r w:rsidR="00E91E62">
        <w:rPr>
          <w:rFonts w:ascii="Times New Roman" w:hAnsi="Times New Roman"/>
          <w:sz w:val="24"/>
        </w:rPr>
        <w:t xml:space="preserve">nevyhli sa ani kontrolám </w:t>
      </w:r>
      <w:r>
        <w:rPr>
          <w:rFonts w:ascii="Times New Roman" w:hAnsi="Times New Roman"/>
          <w:sz w:val="24"/>
        </w:rPr>
        <w:t xml:space="preserve">z Okresného úradu v Kremnici. </w:t>
      </w:r>
      <w:r w:rsidR="00E91E62">
        <w:rPr>
          <w:rFonts w:ascii="Times New Roman" w:hAnsi="Times New Roman"/>
          <w:sz w:val="24"/>
        </w:rPr>
        <w:t xml:space="preserve">Zaujímali sa, ako je o deti postarané a </w:t>
      </w:r>
      <w:r>
        <w:rPr>
          <w:rFonts w:ascii="Times New Roman" w:hAnsi="Times New Roman"/>
          <w:sz w:val="24"/>
        </w:rPr>
        <w:t xml:space="preserve">v akom </w:t>
      </w:r>
      <w:r w:rsidR="00E91E62">
        <w:rPr>
          <w:rFonts w:ascii="Times New Roman" w:hAnsi="Times New Roman"/>
          <w:sz w:val="24"/>
        </w:rPr>
        <w:t>prostredí vyrastajú.</w:t>
      </w:r>
      <w:r>
        <w:rPr>
          <w:rStyle w:val="Znakyprepoznmkupodiarou"/>
          <w:rFonts w:ascii="Times New Roman" w:hAnsi="Times New Roman"/>
          <w:sz w:val="24"/>
        </w:rPr>
        <w:footnoteReference w:id="15"/>
      </w:r>
    </w:p>
    <w:p w14:paraId="19734254" w14:textId="77777777" w:rsidR="00B33338" w:rsidRDefault="00E91E62" w:rsidP="00CF73A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Tyran</w:t>
      </w:r>
      <w:r w:rsidR="00CF73A1">
        <w:rPr>
          <w:rFonts w:ascii="Times New Roman" w:hAnsi="Times New Roman"/>
          <w:sz w:val="24"/>
        </w:rPr>
        <w:t xml:space="preserve">izovanie </w:t>
      </w:r>
      <w:r>
        <w:rPr>
          <w:rFonts w:ascii="Times New Roman" w:hAnsi="Times New Roman"/>
          <w:sz w:val="24"/>
        </w:rPr>
        <w:t>rodiny v neľahkej situácii nepochádzal</w:t>
      </w:r>
      <w:r w:rsidR="00CF73A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iba zo strany úradov.</w:t>
      </w:r>
      <w:r w:rsidR="00B33338">
        <w:rPr>
          <w:rFonts w:ascii="Times New Roman" w:hAnsi="Times New Roman"/>
          <w:sz w:val="24"/>
        </w:rPr>
        <w:t xml:space="preserve"> Deťom sa v škole </w:t>
      </w:r>
      <w:r>
        <w:rPr>
          <w:rFonts w:ascii="Times New Roman" w:hAnsi="Times New Roman"/>
          <w:sz w:val="24"/>
        </w:rPr>
        <w:t xml:space="preserve">často </w:t>
      </w:r>
      <w:r w:rsidR="002B0E58">
        <w:rPr>
          <w:rFonts w:ascii="Times New Roman" w:hAnsi="Times New Roman"/>
          <w:sz w:val="24"/>
        </w:rPr>
        <w:t>vy</w:t>
      </w:r>
      <w:r w:rsidR="00B33338">
        <w:rPr>
          <w:rFonts w:ascii="Times New Roman" w:hAnsi="Times New Roman"/>
          <w:sz w:val="24"/>
        </w:rPr>
        <w:t>smievali</w:t>
      </w:r>
      <w:r w:rsidR="00CF73A1">
        <w:rPr>
          <w:rFonts w:ascii="Times New Roman" w:hAnsi="Times New Roman"/>
          <w:sz w:val="24"/>
        </w:rPr>
        <w:t>, že im popravili otca a </w:t>
      </w:r>
      <w:r w:rsidR="002B0E58">
        <w:rPr>
          <w:rFonts w:ascii="Times New Roman" w:hAnsi="Times New Roman"/>
          <w:sz w:val="24"/>
        </w:rPr>
        <w:t xml:space="preserve"> veľa</w:t>
      </w:r>
      <w:r w:rsidR="00B33338">
        <w:rPr>
          <w:rFonts w:ascii="Times New Roman" w:hAnsi="Times New Roman"/>
          <w:sz w:val="24"/>
        </w:rPr>
        <w:t xml:space="preserve"> rovesníkov </w:t>
      </w:r>
      <w:r w:rsidR="00CF73A1">
        <w:rPr>
          <w:rFonts w:ascii="Times New Roman" w:hAnsi="Times New Roman"/>
          <w:sz w:val="24"/>
        </w:rPr>
        <w:t xml:space="preserve">sa s nimi </w:t>
      </w:r>
      <w:r w:rsidR="00B33338">
        <w:rPr>
          <w:rFonts w:ascii="Times New Roman" w:hAnsi="Times New Roman"/>
          <w:sz w:val="24"/>
        </w:rPr>
        <w:t xml:space="preserve">nechcelo hrávať kvôli odsúdeným rodičom. </w:t>
      </w:r>
      <w:r w:rsidR="00CF73A1">
        <w:rPr>
          <w:rFonts w:ascii="Times New Roman" w:hAnsi="Times New Roman"/>
          <w:sz w:val="24"/>
        </w:rPr>
        <w:t xml:space="preserve">Neboli ani </w:t>
      </w:r>
      <w:r w:rsidR="002B0E58">
        <w:rPr>
          <w:rFonts w:ascii="Times New Roman" w:hAnsi="Times New Roman"/>
          <w:sz w:val="24"/>
        </w:rPr>
        <w:t>prijat</w:t>
      </w:r>
      <w:r w:rsidR="00CF73A1">
        <w:rPr>
          <w:rFonts w:ascii="Times New Roman" w:hAnsi="Times New Roman"/>
          <w:sz w:val="24"/>
        </w:rPr>
        <w:t>é</w:t>
      </w:r>
      <w:r w:rsidR="002B0E58">
        <w:rPr>
          <w:rFonts w:ascii="Times New Roman" w:hAnsi="Times New Roman"/>
          <w:sz w:val="24"/>
        </w:rPr>
        <w:t xml:space="preserve"> na </w:t>
      </w:r>
      <w:r w:rsidR="00CF73A1">
        <w:rPr>
          <w:rFonts w:ascii="Times New Roman" w:hAnsi="Times New Roman"/>
          <w:sz w:val="24"/>
        </w:rPr>
        <w:t xml:space="preserve">stredné školy, </w:t>
      </w:r>
      <w:r w:rsidR="002B0E58">
        <w:rPr>
          <w:rFonts w:ascii="Times New Roman" w:hAnsi="Times New Roman"/>
          <w:sz w:val="24"/>
        </w:rPr>
        <w:t>pretože obaja rodičia boli odsúdení za protištátnu činnosť.</w:t>
      </w:r>
    </w:p>
    <w:p w14:paraId="75C45EAA" w14:textId="77777777" w:rsidR="00F6643E" w:rsidRDefault="00F6643E" w:rsidP="0044254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Život bez rodičov bol pre deti skutočne náročný. Nielenže sa museli vyrovnať so stratou otca a s faktom, že ich milovaná matka sa k nim vráti</w:t>
      </w:r>
      <w:r w:rsidR="00CF73A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až keď si odsedí trest, boli nútené čeliť aj odsudzovaniu spoločnosti. Každý potrebuje </w:t>
      </w:r>
      <w:r w:rsidR="00734919">
        <w:rPr>
          <w:rFonts w:ascii="Times New Roman" w:hAnsi="Times New Roman"/>
          <w:sz w:val="24"/>
        </w:rPr>
        <w:t>povzbudenie rodiča a istotu, že sa mu môže zveriť so všetkými radosťami i starosťami, ktoré ho ťažia na srdci. Tieto nevinné a bezbranné deti však túto možnosť nemali. </w:t>
      </w:r>
      <w:r w:rsidR="00442540">
        <w:rPr>
          <w:rFonts w:ascii="Times New Roman" w:hAnsi="Times New Roman"/>
          <w:sz w:val="24"/>
        </w:rPr>
        <w:t>K</w:t>
      </w:r>
      <w:r w:rsidR="00734919">
        <w:rPr>
          <w:rFonts w:ascii="Times New Roman" w:hAnsi="Times New Roman"/>
          <w:sz w:val="24"/>
        </w:rPr>
        <w:t>ontakt s matkou bol veľmi obmedzený</w:t>
      </w:r>
      <w:r w:rsidRPr="00F6643E">
        <w:rPr>
          <w:rFonts w:ascii="Times New Roman" w:hAnsi="Times New Roman"/>
          <w:sz w:val="24"/>
        </w:rPr>
        <w:t xml:space="preserve">. Písali jej listy, kde jej mohli aspoň trochu priblížiť ich každodenný život. Často v nich spomínali, ako im mama chýba, hlavne počas sviatkov. </w:t>
      </w:r>
    </w:p>
    <w:p w14:paraId="09708AE9" w14:textId="77777777" w:rsidR="00B33338" w:rsidRPr="00734919" w:rsidRDefault="00F6643E" w:rsidP="0044254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F6643E">
        <w:rPr>
          <w:rFonts w:ascii="Times New Roman" w:hAnsi="Times New Roman"/>
          <w:sz w:val="24"/>
        </w:rPr>
        <w:t xml:space="preserve">Matka sa k svojim deťom vrátila, keď mala </w:t>
      </w:r>
      <w:r w:rsidR="00442540">
        <w:rPr>
          <w:rFonts w:ascii="Times New Roman" w:hAnsi="Times New Roman"/>
          <w:sz w:val="24"/>
        </w:rPr>
        <w:t xml:space="preserve">Gitka </w:t>
      </w:r>
      <w:r w:rsidRPr="00F6643E">
        <w:rPr>
          <w:rFonts w:ascii="Times New Roman" w:hAnsi="Times New Roman"/>
          <w:sz w:val="24"/>
        </w:rPr>
        <w:t>16 rokov, Helenka 14 a najmladší syn 10 rokov. Utrpenie, ktoré si prežili v období ,,spravodlivosti“</w:t>
      </w:r>
      <w:r w:rsidR="00442540">
        <w:rPr>
          <w:rFonts w:ascii="Times New Roman" w:hAnsi="Times New Roman"/>
          <w:sz w:val="24"/>
        </w:rPr>
        <w:t>,</w:t>
      </w:r>
      <w:r w:rsidRPr="00F6643E">
        <w:rPr>
          <w:rFonts w:ascii="Times New Roman" w:hAnsi="Times New Roman"/>
          <w:sz w:val="24"/>
        </w:rPr>
        <w:t xml:space="preserve"> ich pripravilo na cestu životom plnú úskalí a výziev.</w:t>
      </w:r>
    </w:p>
    <w:p w14:paraId="3D8DB688" w14:textId="77777777" w:rsidR="00B33338" w:rsidRDefault="00B33338" w:rsidP="00346C00">
      <w:pPr>
        <w:pStyle w:val="Bezriadkovania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A0477E" w14:textId="77777777" w:rsidR="0071109E" w:rsidRDefault="0071109E" w:rsidP="00346C00">
      <w:pPr>
        <w:pStyle w:val="Bezriadkovania"/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E35636" w14:textId="77777777" w:rsidR="0071109E" w:rsidRDefault="0071109E" w:rsidP="00346C00">
      <w:pPr>
        <w:pStyle w:val="Bezriadkovania"/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6F1A40" w14:textId="77777777" w:rsidR="0071109E" w:rsidRDefault="0071109E" w:rsidP="00346C00">
      <w:pPr>
        <w:pStyle w:val="Bezriadkovania"/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4EFD48" w14:textId="77777777" w:rsidR="0071109E" w:rsidRDefault="0071109E" w:rsidP="00346C00">
      <w:pPr>
        <w:pStyle w:val="Bezriadkovania"/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575DF1" w14:textId="77777777" w:rsidR="0071109E" w:rsidRDefault="0071109E" w:rsidP="00346C00">
      <w:pPr>
        <w:pStyle w:val="Bezriadkovania"/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BBB586" w14:textId="77777777" w:rsidR="002A02E7" w:rsidRPr="00403701" w:rsidRDefault="002A02E7" w:rsidP="00346C00">
      <w:pPr>
        <w:pStyle w:val="Bezriadkovania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A02E7" w:rsidRPr="00403701" w:rsidSect="0008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C1F2" w14:textId="77777777" w:rsidR="004F435A" w:rsidRDefault="004F435A" w:rsidP="002A02E7">
      <w:pPr>
        <w:spacing w:after="0" w:line="240" w:lineRule="auto"/>
      </w:pPr>
      <w:r>
        <w:separator/>
      </w:r>
    </w:p>
  </w:endnote>
  <w:endnote w:type="continuationSeparator" w:id="0">
    <w:p w14:paraId="4DD721B0" w14:textId="77777777" w:rsidR="004F435A" w:rsidRDefault="004F435A" w:rsidP="002A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E5AF" w14:textId="77777777" w:rsidR="004F435A" w:rsidRDefault="004F435A" w:rsidP="002A02E7">
      <w:pPr>
        <w:spacing w:after="0" w:line="240" w:lineRule="auto"/>
      </w:pPr>
      <w:r>
        <w:separator/>
      </w:r>
    </w:p>
  </w:footnote>
  <w:footnote w:type="continuationSeparator" w:id="0">
    <w:p w14:paraId="15698F71" w14:textId="77777777" w:rsidR="004F435A" w:rsidRDefault="004F435A" w:rsidP="002A02E7">
      <w:pPr>
        <w:spacing w:after="0" w:line="240" w:lineRule="auto"/>
      </w:pPr>
      <w:r>
        <w:continuationSeparator/>
      </w:r>
    </w:p>
  </w:footnote>
  <w:footnote w:id="1">
    <w:p w14:paraId="55A7FCA3" w14:textId="77777777" w:rsidR="00686C42" w:rsidRDefault="00686C42" w:rsidP="0096540D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Style w:val="Znakyprepoznmkupodiarou"/>
          <w:rFonts w:ascii="Times New Roman" w:hAnsi="Times New Roman"/>
        </w:rPr>
        <w:footnoteRef/>
      </w:r>
      <w:r w:rsidR="00DA1C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Archív ÚPN, Skupinový spis štátne bezpečnostného vyšetrovania proti Pavlovi Valentovi  </w:t>
      </w:r>
    </w:p>
    <w:p w14:paraId="2893EA0F" w14:textId="77777777" w:rsidR="00686C42" w:rsidRDefault="00686C42" w:rsidP="0096540D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 spoločníkom, č. 210, s.</w:t>
      </w:r>
      <w:r w:rsidR="00346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44.</w:t>
      </w:r>
    </w:p>
  </w:footnote>
  <w:footnote w:id="2">
    <w:p w14:paraId="4D870A0E" w14:textId="77777777" w:rsidR="00DA1C21" w:rsidRPr="00DA1C21" w:rsidRDefault="00DA1C21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DA1C21">
        <w:rPr>
          <w:rFonts w:ascii="Times New Roman" w:hAnsi="Times New Roman"/>
        </w:rPr>
        <w:t xml:space="preserve">Spomienky p. Margity </w:t>
      </w:r>
      <w:r w:rsidRPr="00DA1C21">
        <w:rPr>
          <w:rFonts w:ascii="Times New Roman" w:hAnsi="Times New Roman"/>
        </w:rPr>
        <w:t>Zimanovej</w:t>
      </w:r>
      <w:r w:rsidR="006968A2">
        <w:rPr>
          <w:rFonts w:ascii="Times New Roman" w:hAnsi="Times New Roman"/>
        </w:rPr>
        <w:t xml:space="preserve">, </w:t>
      </w:r>
      <w:r w:rsidR="002A4D12">
        <w:rPr>
          <w:rFonts w:ascii="Times New Roman" w:hAnsi="Times New Roman"/>
        </w:rPr>
        <w:t>súkromný archív A. Virdzekovej</w:t>
      </w:r>
      <w:r w:rsidR="006968A2">
        <w:rPr>
          <w:rFonts w:ascii="Times New Roman" w:hAnsi="Times New Roman"/>
        </w:rPr>
        <w:t>.</w:t>
      </w:r>
    </w:p>
  </w:footnote>
  <w:footnote w:id="3">
    <w:p w14:paraId="5099954D" w14:textId="77777777" w:rsidR="00686C42" w:rsidRDefault="00686C42" w:rsidP="0096540D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Style w:val="Znakyprepoznmkupodiarou"/>
          <w:rFonts w:ascii="Times New Roman" w:hAnsi="Times New Roman"/>
        </w:rPr>
        <w:footnoteRef/>
      </w:r>
      <w:r w:rsidR="00C06053">
        <w:rPr>
          <w:rFonts w:ascii="Times New Roman" w:hAnsi="Times New Roman"/>
        </w:rPr>
        <w:t xml:space="preserve"> Valentová, M.</w:t>
      </w:r>
      <w:r>
        <w:rPr>
          <w:rFonts w:ascii="Times New Roman" w:hAnsi="Times New Roman"/>
        </w:rPr>
        <w:t xml:space="preserve"> Miesto dovolenky krivé obvinenie a smrť, s.15.</w:t>
      </w:r>
    </w:p>
  </w:footnote>
  <w:footnote w:id="4">
    <w:p w14:paraId="2F017920" w14:textId="77777777" w:rsidR="00B36313" w:rsidRDefault="00B36313" w:rsidP="00B36313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Archív ÚPN, Skupinový spis štátne bezpečnostného vyšetrovania proti Pavlovi Valentovi  </w:t>
      </w:r>
    </w:p>
    <w:p w14:paraId="66908568" w14:textId="77777777" w:rsidR="00B36313" w:rsidRDefault="00B36313" w:rsidP="00B36313">
      <w:pPr>
        <w:pStyle w:val="Textpoznmkypodiarou"/>
        <w:spacing w:line="276" w:lineRule="auto"/>
      </w:pPr>
      <w:r>
        <w:rPr>
          <w:rFonts w:ascii="Times New Roman" w:hAnsi="Times New Roman"/>
        </w:rPr>
        <w:tab/>
        <w:t>a spoločníkom, č. 210, s. 44.</w:t>
      </w:r>
    </w:p>
  </w:footnote>
  <w:footnote w:id="5">
    <w:p w14:paraId="515ADD3E" w14:textId="77777777" w:rsidR="00686C42" w:rsidRDefault="00686C42" w:rsidP="0096540D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Style w:val="Znakyprepoznmkupodiarou"/>
          <w:rFonts w:ascii="Times New Roman" w:hAnsi="Times New Roman"/>
        </w:rPr>
        <w:footnoteRef/>
      </w:r>
      <w:r w:rsidR="00B363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Ministerstvo vnútra SR, Štátny archív Bratislava, Štátny súd v BA, Valent P. – 2 TS III 49/52, 2 TS III </w:t>
      </w:r>
    </w:p>
    <w:p w14:paraId="25E67408" w14:textId="77777777" w:rsidR="00686C42" w:rsidRDefault="00686C42" w:rsidP="0096540D">
      <w:pPr>
        <w:pStyle w:val="Textpoznmkypodiarou"/>
        <w:spacing w:line="276" w:lineRule="auto"/>
      </w:pPr>
      <w:r>
        <w:rPr>
          <w:rFonts w:ascii="Times New Roman" w:hAnsi="Times New Roman"/>
        </w:rPr>
        <w:tab/>
        <w:t>49/ 1952-237, s. 2.</w:t>
      </w:r>
    </w:p>
  </w:footnote>
  <w:footnote w:id="6">
    <w:p w14:paraId="14FE2EF3" w14:textId="77777777" w:rsidR="004D7DFB" w:rsidRDefault="004D7D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7DFB">
        <w:rPr>
          <w:rFonts w:ascii="Times New Roman" w:hAnsi="Times New Roman"/>
        </w:rPr>
        <w:t xml:space="preserve">Spomienky Margity </w:t>
      </w:r>
      <w:r w:rsidRPr="004D7DFB">
        <w:rPr>
          <w:rFonts w:ascii="Times New Roman" w:hAnsi="Times New Roman"/>
        </w:rPr>
        <w:t>Zimanovej</w:t>
      </w:r>
      <w:r w:rsidR="00BA238E">
        <w:rPr>
          <w:rFonts w:ascii="Times New Roman" w:hAnsi="Times New Roman"/>
        </w:rPr>
        <w:t>, súkromný archív A. Virdzekovej.</w:t>
      </w:r>
    </w:p>
  </w:footnote>
  <w:footnote w:id="7">
    <w:p w14:paraId="765BE429" w14:textId="77777777" w:rsidR="00686C42" w:rsidRDefault="00686C42" w:rsidP="0096540D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Style w:val="Znakyprepoznmkupodiarou"/>
          <w:rFonts w:ascii="Times New Roman" w:hAnsi="Times New Roman"/>
        </w:rPr>
        <w:footnoteRef/>
      </w:r>
      <w:r w:rsidR="00B3631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Ministerstvo vnútra SR, Štátny archív Bratislava, fond Štátny súd v BA, Valent P. – 2 TS III 49/52, 2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TS III  49/ 1952-237, s.191.            </w:t>
      </w:r>
    </w:p>
  </w:footnote>
  <w:footnote w:id="8">
    <w:p w14:paraId="3E4CE877" w14:textId="77777777" w:rsidR="00935F4E" w:rsidRDefault="00935F4E" w:rsidP="0096540D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Style w:val="Znakyprepoznmkupodiarou"/>
          <w:rFonts w:ascii="Times New Roman" w:hAnsi="Times New Roman"/>
        </w:rPr>
        <w:footnoteRef/>
      </w:r>
      <w:r w:rsidR="00696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Spomienky Margity Valentovej</w:t>
      </w:r>
      <w:r w:rsidR="006968A2">
        <w:rPr>
          <w:rFonts w:ascii="Times New Roman" w:hAnsi="Times New Roman"/>
        </w:rPr>
        <w:t>, Svedectvo,</w:t>
      </w:r>
      <w:r>
        <w:rPr>
          <w:rFonts w:ascii="Times New Roman" w:hAnsi="Times New Roman"/>
        </w:rPr>
        <w:t xml:space="preserve"> </w:t>
      </w:r>
      <w:r w:rsidR="006968A2">
        <w:rPr>
          <w:rFonts w:ascii="Times New Roman" w:hAnsi="Times New Roman"/>
        </w:rPr>
        <w:t>1995.</w:t>
      </w:r>
    </w:p>
  </w:footnote>
  <w:footnote w:id="9">
    <w:p w14:paraId="277EE28A" w14:textId="77777777" w:rsidR="00935F4E" w:rsidRDefault="00935F4E" w:rsidP="0096540D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Style w:val="Znakyprepoznmkupodiarou"/>
          <w:rFonts w:ascii="Times New Roman" w:hAnsi="Times New Roman"/>
        </w:rPr>
        <w:footnoteRef/>
      </w:r>
      <w:r w:rsidR="00DF4DA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Valentová,</w:t>
      </w:r>
      <w:r w:rsidR="004D7D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M. Miesto dovolenky krivé obvinenie a smrť, s.</w:t>
      </w:r>
      <w:r w:rsidR="004D7D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15.</w:t>
      </w:r>
    </w:p>
  </w:footnote>
  <w:footnote w:id="10">
    <w:p w14:paraId="49C5A2A5" w14:textId="77777777" w:rsidR="00935F4E" w:rsidRDefault="00935F4E" w:rsidP="0096540D">
      <w:pPr>
        <w:pStyle w:val="Textpoznmkypodiarou"/>
        <w:spacing w:line="276" w:lineRule="auto"/>
        <w:rPr>
          <w:rFonts w:ascii="Times New Roman" w:hAnsi="Times New Roman"/>
        </w:rPr>
      </w:pPr>
      <w:r>
        <w:rPr>
          <w:rStyle w:val="Znakyprepoznmkupodiarou"/>
          <w:rFonts w:ascii="Times New Roman" w:hAnsi="Times New Roman"/>
        </w:rPr>
        <w:footnoteRef/>
      </w:r>
      <w:r w:rsidR="00DF4DA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Ministerstvo vnútra SR, Štátny archív Bratislava, fond Štátny súd v BA, Valent P., </w:t>
      </w:r>
      <w:r>
        <w:rPr>
          <w:rFonts w:ascii="Times New Roman" w:hAnsi="Times New Roman"/>
        </w:rPr>
        <w:t>Sp.</w:t>
      </w:r>
      <w:r w:rsidR="00DF4D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zn. 4Tzr 64/71.</w:t>
      </w:r>
    </w:p>
  </w:footnote>
  <w:footnote w:id="11">
    <w:p w14:paraId="3DFD7DF7" w14:textId="77777777" w:rsidR="00935F4E" w:rsidRDefault="00935F4E" w:rsidP="0096540D">
      <w:pPr>
        <w:rPr>
          <w:rFonts w:ascii="Times New Roman" w:hAnsi="Times New Roman"/>
          <w:sz w:val="20"/>
          <w:szCs w:val="20"/>
        </w:rPr>
      </w:pPr>
      <w:r>
        <w:rPr>
          <w:rStyle w:val="Znakyprepoznmkupodiarou"/>
          <w:rFonts w:ascii="Times New Roman" w:hAnsi="Times New Roman"/>
          <w:sz w:val="20"/>
          <w:szCs w:val="20"/>
        </w:rPr>
        <w:footnoteRef/>
      </w:r>
      <w:r w:rsidR="00DF4DA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Ministerstvo vnútra SR, Štátny archív Bratislava, fond Štátny súd v BA, Valent P., 2 TS III 49/ 1952-</w:t>
      </w:r>
      <w:r>
        <w:rPr>
          <w:rFonts w:ascii="Times New Roman" w:hAnsi="Times New Roman"/>
          <w:sz w:val="20"/>
          <w:szCs w:val="20"/>
        </w:rPr>
        <w:br/>
      </w:r>
      <w:r w:rsidR="00DF4DA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237.</w:t>
      </w:r>
    </w:p>
  </w:footnote>
  <w:footnote w:id="12">
    <w:p w14:paraId="40D64765" w14:textId="77777777" w:rsidR="00461947" w:rsidRDefault="00461947" w:rsidP="0096540D">
      <w:pPr>
        <w:pStyle w:val="Textpoznmkypodiarou"/>
        <w:spacing w:line="276" w:lineRule="auto"/>
      </w:pPr>
      <w:r>
        <w:rPr>
          <w:rStyle w:val="Znakyprepoznmkupodiarou"/>
          <w:rFonts w:ascii="Times New Roman" w:hAnsi="Times New Roman"/>
        </w:rPr>
        <w:footnoteRef/>
      </w:r>
      <w:r w:rsidR="00DF4DAF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Archív ÚPN Bratislava,</w:t>
      </w:r>
      <w:r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Ts III 49/ 52 – 265.</w:t>
      </w:r>
    </w:p>
  </w:footnote>
  <w:footnote w:id="13">
    <w:p w14:paraId="777DBF49" w14:textId="77777777" w:rsidR="00AE0C5A" w:rsidRDefault="00AE0C5A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 w:rsidRPr="00AE0C5A">
        <w:rPr>
          <w:rFonts w:ascii="Times New Roman" w:hAnsi="Times New Roman"/>
        </w:rPr>
        <w:t xml:space="preserve">Súkromný archív Margity </w:t>
      </w:r>
      <w:r w:rsidRPr="00AE0C5A">
        <w:rPr>
          <w:rFonts w:ascii="Times New Roman" w:hAnsi="Times New Roman"/>
        </w:rPr>
        <w:t>Zimanovej.</w:t>
      </w:r>
    </w:p>
  </w:footnote>
  <w:footnote w:id="14">
    <w:p w14:paraId="2E204C4E" w14:textId="77777777" w:rsidR="00935F4E" w:rsidRDefault="00935F4E" w:rsidP="0096540D">
      <w:pPr>
        <w:pStyle w:val="Textpoznmkypodiarou"/>
        <w:spacing w:line="276" w:lineRule="auto"/>
      </w:pPr>
      <w:r>
        <w:rPr>
          <w:rStyle w:val="Znakyprepoznmkupodiarou"/>
          <w:rFonts w:ascii="Times New Roman" w:hAnsi="Times New Roman"/>
        </w:rPr>
        <w:footnoteRef/>
      </w:r>
      <w:r w:rsidR="00DA1C21">
        <w:rPr>
          <w:rFonts w:ascii="Times New Roman" w:hAnsi="Times New Roman" w:cs="Calibri"/>
        </w:rPr>
        <w:t xml:space="preserve"> </w:t>
      </w:r>
      <w:r>
        <w:rPr>
          <w:rFonts w:ascii="Times New Roman" w:hAnsi="Times New Roman"/>
        </w:rPr>
        <w:t xml:space="preserve">Súkromný archív p. </w:t>
      </w:r>
      <w:r>
        <w:rPr>
          <w:rFonts w:ascii="Times New Roman" w:hAnsi="Times New Roman"/>
        </w:rPr>
        <w:t>Zimanovej – rehabilitačný rozsudok.</w:t>
      </w:r>
    </w:p>
  </w:footnote>
  <w:footnote w:id="15">
    <w:p w14:paraId="281C1EAF" w14:textId="77777777" w:rsidR="00B33338" w:rsidRDefault="00B33338" w:rsidP="00B33338">
      <w:pPr>
        <w:pStyle w:val="Textpoznmkypodiarou"/>
      </w:pPr>
      <w:r>
        <w:rPr>
          <w:rStyle w:val="Znakyprepoznmkupodiarou"/>
          <w:rFonts w:ascii="Times New Roman" w:hAnsi="Times New Roman"/>
        </w:rPr>
        <w:footnoteRef/>
      </w:r>
      <w:r w:rsidR="00242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Spomienky</w:t>
      </w:r>
      <w:r w:rsidR="00CF73A1">
        <w:rPr>
          <w:rFonts w:ascii="Times New Roman" w:hAnsi="Times New Roman"/>
        </w:rPr>
        <w:t xml:space="preserve"> Margity </w:t>
      </w:r>
      <w:r w:rsidR="00CF73A1">
        <w:rPr>
          <w:rFonts w:ascii="Times New Roman" w:hAnsi="Times New Roman"/>
        </w:rPr>
        <w:t>Zimanovej</w:t>
      </w:r>
      <w:r w:rsidR="00B703F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súkromný archív</w:t>
      </w:r>
      <w:r w:rsidR="00CF73A1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.</w:t>
      </w:r>
      <w:r w:rsidR="00B703F6">
        <w:rPr>
          <w:rFonts w:ascii="Times New Roman" w:hAnsi="Times New Roman"/>
        </w:rPr>
        <w:t xml:space="preserve"> </w:t>
      </w:r>
      <w:r w:rsidR="00CF73A1">
        <w:rPr>
          <w:rFonts w:ascii="Times New Roman" w:hAnsi="Times New Roman"/>
        </w:rPr>
        <w:t>Virdzekovej.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2E7"/>
    <w:rsid w:val="00085810"/>
    <w:rsid w:val="00222063"/>
    <w:rsid w:val="00242475"/>
    <w:rsid w:val="00266C8F"/>
    <w:rsid w:val="002A02E7"/>
    <w:rsid w:val="002A4D12"/>
    <w:rsid w:val="002B0E58"/>
    <w:rsid w:val="00346C00"/>
    <w:rsid w:val="00403701"/>
    <w:rsid w:val="00407C85"/>
    <w:rsid w:val="00442540"/>
    <w:rsid w:val="00461947"/>
    <w:rsid w:val="0048168B"/>
    <w:rsid w:val="004A5E78"/>
    <w:rsid w:val="004D5927"/>
    <w:rsid w:val="004D7DFB"/>
    <w:rsid w:val="004E4667"/>
    <w:rsid w:val="004F435A"/>
    <w:rsid w:val="00506DBD"/>
    <w:rsid w:val="005975CD"/>
    <w:rsid w:val="00654B80"/>
    <w:rsid w:val="00686C42"/>
    <w:rsid w:val="006968A2"/>
    <w:rsid w:val="006E5E12"/>
    <w:rsid w:val="0071109E"/>
    <w:rsid w:val="00734919"/>
    <w:rsid w:val="007359F8"/>
    <w:rsid w:val="007C017E"/>
    <w:rsid w:val="007E63E9"/>
    <w:rsid w:val="007F0CE8"/>
    <w:rsid w:val="00857CB7"/>
    <w:rsid w:val="008A1AEB"/>
    <w:rsid w:val="008D4B81"/>
    <w:rsid w:val="00935F4E"/>
    <w:rsid w:val="00962341"/>
    <w:rsid w:val="0096540D"/>
    <w:rsid w:val="009C39F0"/>
    <w:rsid w:val="009E79CF"/>
    <w:rsid w:val="00A06D2C"/>
    <w:rsid w:val="00A146A8"/>
    <w:rsid w:val="00A47C75"/>
    <w:rsid w:val="00A75F47"/>
    <w:rsid w:val="00AE0C5A"/>
    <w:rsid w:val="00B21E7B"/>
    <w:rsid w:val="00B33338"/>
    <w:rsid w:val="00B36313"/>
    <w:rsid w:val="00B703F6"/>
    <w:rsid w:val="00BA238E"/>
    <w:rsid w:val="00C01DB9"/>
    <w:rsid w:val="00C06053"/>
    <w:rsid w:val="00CB3B87"/>
    <w:rsid w:val="00CF11DF"/>
    <w:rsid w:val="00CF659D"/>
    <w:rsid w:val="00CF73A1"/>
    <w:rsid w:val="00D31BD7"/>
    <w:rsid w:val="00DA1C21"/>
    <w:rsid w:val="00DF4DAF"/>
    <w:rsid w:val="00E91E62"/>
    <w:rsid w:val="00EB1C44"/>
    <w:rsid w:val="00F6643E"/>
    <w:rsid w:val="00FB25D1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CE33"/>
  <w15:docId w15:val="{AA320670-ED2E-4902-9F11-B098821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8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2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A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02E7"/>
  </w:style>
  <w:style w:type="paragraph" w:styleId="Pta">
    <w:name w:val="footer"/>
    <w:basedOn w:val="Normlny"/>
    <w:link w:val="PtaChar"/>
    <w:uiPriority w:val="99"/>
    <w:semiHidden/>
    <w:unhideWhenUsed/>
    <w:rsid w:val="002A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02E7"/>
  </w:style>
  <w:style w:type="paragraph" w:styleId="Textpoznmkypodiarou">
    <w:name w:val="footnote text"/>
    <w:basedOn w:val="Normlny"/>
    <w:link w:val="TextpoznmkypodiarouChar"/>
    <w:semiHidden/>
    <w:unhideWhenUsed/>
    <w:rsid w:val="00686C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86C42"/>
    <w:rPr>
      <w:rFonts w:ascii="Calibri" w:eastAsia="Calibri" w:hAnsi="Calibri" w:cs="Times New Roman"/>
      <w:sz w:val="20"/>
      <w:szCs w:val="20"/>
    </w:rPr>
  </w:style>
  <w:style w:type="paragraph" w:styleId="Bezriadkovania">
    <w:name w:val="No Spacing"/>
    <w:qFormat/>
    <w:rsid w:val="00686C42"/>
    <w:pPr>
      <w:spacing w:after="0" w:line="240" w:lineRule="auto"/>
    </w:pPr>
    <w:rPr>
      <w:rFonts w:ascii="Calibri" w:eastAsia="Calibri" w:hAnsi="Calibri" w:cs="Times New Roman"/>
    </w:rPr>
  </w:style>
  <w:style w:type="character" w:styleId="Odkaznapoznmkupodiarou">
    <w:name w:val="footnote reference"/>
    <w:uiPriority w:val="99"/>
    <w:semiHidden/>
    <w:unhideWhenUsed/>
    <w:rsid w:val="00686C42"/>
    <w:rPr>
      <w:vertAlign w:val="superscript"/>
    </w:rPr>
  </w:style>
  <w:style w:type="character" w:customStyle="1" w:styleId="Znakyprepoznmkupodiarou">
    <w:name w:val="Znaky pre poznámku pod čiarou"/>
    <w:rsid w:val="0068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C53F-AC80-4C9C-B229-F6194A61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J. Csabay</cp:lastModifiedBy>
  <cp:revision>2</cp:revision>
  <dcterms:created xsi:type="dcterms:W3CDTF">2021-10-10T21:26:00Z</dcterms:created>
  <dcterms:modified xsi:type="dcterms:W3CDTF">2021-10-10T21:26:00Z</dcterms:modified>
</cp:coreProperties>
</file>